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63" w:rsidRPr="003F3763" w:rsidRDefault="003F3763" w:rsidP="003F3763">
      <w:pPr>
        <w:rPr>
          <w:sz w:val="28"/>
          <w:szCs w:val="28"/>
        </w:rPr>
      </w:pPr>
      <w:r w:rsidRPr="003F3763">
        <w:rPr>
          <w:sz w:val="28"/>
          <w:szCs w:val="28"/>
        </w:rPr>
        <w:t>Постановление Правительства Москвы</w:t>
      </w:r>
    </w:p>
    <w:p w:rsidR="003F3763" w:rsidRPr="003F3763" w:rsidRDefault="003F3763" w:rsidP="003F3763">
      <w:pPr>
        <w:rPr>
          <w:sz w:val="28"/>
          <w:szCs w:val="28"/>
        </w:rPr>
      </w:pPr>
      <w:r w:rsidRPr="003F3763">
        <w:rPr>
          <w:sz w:val="28"/>
          <w:szCs w:val="28"/>
        </w:rPr>
        <w:t>№ 289-ПП от 17 мая 2013 года</w:t>
      </w:r>
    </w:p>
    <w:p w:rsidR="00E00AB4" w:rsidRDefault="00E00AB4" w:rsidP="003F3763">
      <w:pPr>
        <w:rPr>
          <w:sz w:val="28"/>
          <w:szCs w:val="28"/>
        </w:rPr>
      </w:pP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Об организации платных городских парковок в городе Москве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proofErr w:type="gramStart"/>
      <w:r w:rsidRPr="003F3763">
        <w:rPr>
          <w:sz w:val="28"/>
          <w:szCs w:val="28"/>
        </w:rPr>
        <w:t>На основании статьи 12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в целях создания единого парковочного пространства города Москвы в соответствии с постановлением Правительства Москвы от 2 сентября 2011 г. N 408-ПП "О государственной программе города Москвы</w:t>
      </w:r>
      <w:proofErr w:type="gramEnd"/>
      <w:r w:rsidRPr="003F3763">
        <w:rPr>
          <w:sz w:val="28"/>
          <w:szCs w:val="28"/>
        </w:rPr>
        <w:t xml:space="preserve"> "Развитие транспортной системы на 2012-2016 гг." Правительство Москвы постановляет: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1. Утвердить: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1.1. Территориальные зоны организации платных городских парковок (приложение 1), включающие Территориальную зону N 1 организации платных городских парковок (далее - Территориальная зона N 1), Территориальную зону N 2 организации платных городских парковок на территории внутри Бульварного кольца (далее - Территориальная зона N 2).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1.2. Правила пользования городскими парковками и размещения на них транспортных средств (приложение 2).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 xml:space="preserve">1.3. Административный регламент предоставления государственной услуги города Москвы "Внесение в реестр </w:t>
      </w:r>
      <w:proofErr w:type="gramStart"/>
      <w:r w:rsidRPr="003F3763">
        <w:rPr>
          <w:sz w:val="28"/>
          <w:szCs w:val="28"/>
        </w:rPr>
        <w:t>города Москвы парковочных разрешений инвалидов записи</w:t>
      </w:r>
      <w:proofErr w:type="gramEnd"/>
      <w:r w:rsidRPr="003F3763">
        <w:rPr>
          <w:sz w:val="28"/>
          <w:szCs w:val="28"/>
        </w:rPr>
        <w:t xml:space="preserve"> о парковочном разрешении инвалида, сведений об изменении записи о парковочном разрешении инвалида и о продлении срока действия парковочного разрешения инвалида" (приложение 3).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1.4. Положение о реестре города Москвы парковочных разрешений инвалидов (приложение 4).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1.5. Административный регламент предоставления государственной услуги города Москвы "Внесение в реестр резидентных парковочных разрешений города Москвы записи о резидентном парковочном разрешении, сведений об изменении записи о резидентном парковочном разрешении и об аннулировании резидентного парковочного разрешения" (приложение 5).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1.6. Положение о реестре резидентных парковочных разрешений города Москвы (приложение 6).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1.7. Форму заявления владельцев жилого помещения о выборе владельца жилого помещения, в отношении которого будет действовать резидентное парковочное разрешение (приложение 7).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 xml:space="preserve">2. Установить, что размещение транспортных средств на парковочных местах платных городских парковок (пользование </w:t>
      </w:r>
      <w:r w:rsidRPr="003F3763">
        <w:rPr>
          <w:sz w:val="28"/>
          <w:szCs w:val="28"/>
        </w:rPr>
        <w:lastRenderedPageBreak/>
        <w:t>парковочными местами) в территориальных зонах организации платных городских парковок является платным с 1 июня 2013 г., за исключением бесплатного размещения: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 xml:space="preserve">2.1. Транспортных средств экстренных оперативных служб (скорой медицинской помощи, пожарной охраны, полиции, военной автомобильной инспекции, аварийно-спасательных, органов федеральной службы безопасности, следственных органов Следственного комитета Российской Федерации), имеющих соответствующие опознавательные знаки, </w:t>
      </w:r>
      <w:proofErr w:type="spellStart"/>
      <w:r w:rsidRPr="003F3763">
        <w:rPr>
          <w:sz w:val="28"/>
          <w:szCs w:val="28"/>
        </w:rPr>
        <w:t>цветографическую</w:t>
      </w:r>
      <w:proofErr w:type="spellEnd"/>
      <w:r w:rsidRPr="003F3763">
        <w:rPr>
          <w:sz w:val="28"/>
          <w:szCs w:val="28"/>
        </w:rPr>
        <w:t xml:space="preserve"> окраску и надписи.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2.2. Автотранспортных средств инвалидов (в том числе специальных автотранспортных средств инвалидов), а также автотранспортных средств законных представителей ребенка-инвалида и автотранспортных средств иных лиц, перевозящих инвалидов в случаях, предусмотренных настоящим постановлением.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 xml:space="preserve">2.3. </w:t>
      </w:r>
      <w:proofErr w:type="gramStart"/>
      <w:r w:rsidRPr="003F3763">
        <w:rPr>
          <w:sz w:val="28"/>
          <w:szCs w:val="28"/>
        </w:rPr>
        <w:t>Транспортных средств участников Великой Отечественной войны,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и участников обороны Москвы в период Великой Отечественной войны, являющихся резидентами Центрального административного округа города Москвы (далее - Центральный административный округ) (при наличии резидентного парковочного разрешения, указанного в пункте 5.2 настоящего постановления).</w:t>
      </w:r>
      <w:proofErr w:type="gramEnd"/>
      <w:r w:rsidRPr="003F3763">
        <w:rPr>
          <w:sz w:val="28"/>
          <w:szCs w:val="28"/>
        </w:rPr>
        <w:t xml:space="preserve"> Такое разрешение действует не более чем в отношении одного транспортного средства.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3. Установить, что: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3.1. Плата за размещение одного транспортного средства на парковочном месте платной городской парковки (пользование парковочным местом) составляет 50 рублей в час круглосуточно, если иное время действия платного размещения транспортного средства не предусмотрено соответствующими дорожными знаками, установленными на городской парковке.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3.2. Размещение транспортного средства, указанного в резидентном парковочном разрешении, на парковочном месте платной городской парковки (пользование парковочным местом) осуществляется в пределах территории района города Москвы, на который распространяется действие резидентного парковочного разрешения с 20 часов 00 минут до 8 часов 00 минут бесплатно, в остальное время - за плату в размере: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proofErr w:type="gramStart"/>
      <w:r w:rsidRPr="003F3763">
        <w:rPr>
          <w:sz w:val="28"/>
          <w:szCs w:val="28"/>
        </w:rPr>
        <w:t xml:space="preserve">- 3000 рублей в год (годовая резидентная плата за пользование парковочными местами платных городских парковок) при условии внесения указанной платы разовым платежом в порядке, установленном Правилами пользования городскими парковками и </w:t>
      </w:r>
      <w:r w:rsidRPr="003F3763">
        <w:rPr>
          <w:sz w:val="28"/>
          <w:szCs w:val="28"/>
        </w:rPr>
        <w:lastRenderedPageBreak/>
        <w:t>размещения на них транспортных средств (приложение 2 к настоящему постановлению);</w:t>
      </w:r>
      <w:proofErr w:type="gramEnd"/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- 50 рублей в час - если годовая резидентная плата за пользование парковочными местами платных городских парковок не внесена.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3.3. Вносимая плата за размещение одного транспортного средства на парковочном месте платной городской парковки (пользование парковочным местом) зачисляется в бюджет города Москвы.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4. Установить, что в целях бесплатного пользования местами для парковки автотранспортных средств инвалидов (законных представителей ребенка-инвалида) ведется реестр города Москвы парковочных разрешений инвалидов. При этом: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 xml:space="preserve">4.1. Инвалид, а также каждый из законных представителей ребенка-инвалида, постоянно проживающие в городе Москве, имеют право на внесение в реестр </w:t>
      </w:r>
      <w:proofErr w:type="gramStart"/>
      <w:r w:rsidRPr="003F3763">
        <w:rPr>
          <w:sz w:val="28"/>
          <w:szCs w:val="28"/>
        </w:rPr>
        <w:t>города Москвы парковочных разрешений инвалидов записей</w:t>
      </w:r>
      <w:proofErr w:type="gramEnd"/>
      <w:r w:rsidRPr="003F3763">
        <w:rPr>
          <w:sz w:val="28"/>
          <w:szCs w:val="28"/>
        </w:rPr>
        <w:t xml:space="preserve"> о парковочных разрешениях инвалида в отношении автотранспортных средств: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4.1.1. Находящихся в собственности инвалида (законного представителя ребенка-инвалида) (по количеству автотранспортных средств, находящихся в собственности).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4.1.2. Выданных инвалидам ранее в соответствии с медицинскими показаниями бесплатно в безвозмездное пользование органами социальной защиты населения субъектов Российской Федерации или Фонда социального страхования Российской Федерации, включая автомобили с ручным управлением (на одно транспортное средство).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4.1.3. Принадлежащих иным лицам, перевозящим инвалидов, за исключением транспортных средств, используемых для оказания платных услуг по перевозке пассажиров (вне зависимости от формы договора фрахтования), в том случае, когда инвалид имеет противопоказания к управлению автотранспортом (на одно транспортное средство).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4.2. Парковочное разрешение инвалида: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4.2.1. Вносится в реестр города Москвы парковочных разрешений инвалидов из расчета одна запись о парковочном разрешении инвалида на одно транспортное средство. Инвалиду (его законному представителю) разрешается изменять запись о транспортном средстве в парковочном разрешении инвалида, указанном в пункте 4.1.1 настоящего постановления, не ранее чем через один календарный день со дня, следующего за днем предоставления заявителю предыдущей государственной услуги по изменению записи о парковочном разрешении инвалида.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 xml:space="preserve">4.2.2. Признается действующим со дня внесения соответствующих сведений в реестр города Москвы парковочных разрешений инвалидов и прекращает свое действие со дня внесения сведений об </w:t>
      </w:r>
      <w:r w:rsidRPr="003F3763">
        <w:rPr>
          <w:sz w:val="28"/>
          <w:szCs w:val="28"/>
        </w:rPr>
        <w:lastRenderedPageBreak/>
        <w:t>аннулировании парковочного разрешения инвалида в реестр города Москвы парковочных разрешений инвалидов.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4.3. Действие парковочных разрешений инвалида устанавливается на срок до первого числа месяца, следующего за месяцем, до которого установлена инвалидность.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В случае признания лица инвалидом по результатам переосвидетельствования инвалид может продлить действие парковочного разрешения инвалида на новый срок путем получения соответствующей государственной услуги.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В случае если инвалидность установлена без указания срока переосвидетельствования, парковочные разрешения инвалида действуют в течение неопределенного срока.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4.4. Парковочные разрешения инвалидов аннулируются по окончании срока действия парковочного разрешения инвалида, а также в случае отчуждения инвалидом (законным представителем ребенка-инвалида) транспортного средства, указанного в парковочном разрешении инвалида.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 xml:space="preserve">4.5. </w:t>
      </w:r>
      <w:proofErr w:type="gramStart"/>
      <w:r w:rsidRPr="003F3763">
        <w:rPr>
          <w:sz w:val="28"/>
          <w:szCs w:val="28"/>
        </w:rPr>
        <w:t>Парковочные разрешения инвалидов, записи о которых были внесены в реестр парковочных разрешений инвалидов города Москвы, предусмотренный постановлением Правительства Москвы от 5 октября 2012 г. N 543-ПП "О проведении пилотного проекта по организации платных городских парковок в городе Москве", до дня вступления в силу настоящего постановления в рамках проведения пилотного проекта по организации платных городских парковок в городе Москве, продолжают действовать</w:t>
      </w:r>
      <w:proofErr w:type="gramEnd"/>
      <w:r w:rsidRPr="003F3763">
        <w:rPr>
          <w:sz w:val="28"/>
          <w:szCs w:val="28"/>
        </w:rPr>
        <w:t xml:space="preserve"> до окончания срока, указанного в пункте 4.3 настоящего постановления, и не требуют переоформления.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Записи о таких парковочных разрешениях инвалидов переносятся в реестр города Москвы парковочных разрешений инвалидов, предусмотренный настоящим постановлением.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5. Определить, что: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5.1. Резидентами платных городских парковок (далее - резиденты) для целей настоящего постановления являются следующие физические лица, использующие транспортные средства: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5.1.1. Владеющие на праве собственности жилыми помещениями домов, которые расположены на улицах, указанных в приложении 1 к настоящему постановлению.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5.1.2. Владеющие долями в праве собственности на жилые помещения домов, которые расположены на улицах, указанных в приложении 1 к настоящему постановлению.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 xml:space="preserve">5.1.3. Владеющие на основании договора социального найма жилого помещения либо договора найма служебного жилого помещения жилыми домами или квартирами в многоквартирных жилых домах, </w:t>
      </w:r>
      <w:r w:rsidRPr="003F3763">
        <w:rPr>
          <w:sz w:val="28"/>
          <w:szCs w:val="28"/>
        </w:rPr>
        <w:lastRenderedPageBreak/>
        <w:t>которые расположены на улицах, указанных в приложении 1 к настоящему постановлению.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5.1.4. Владеющие на основании договора социального найма жилого помещения жилыми помещениями, являющимися частью жилого дома или квартиры многоквартирного жилого дома, которые расположены на улицах, указанных в приложении 1 к настоящему постановлению.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5.2. Резидентное парковочное разрешение: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5.2.1. Вносится в реестр резидентных парковочных разрешений города Москвы из расчета одна запись о резидентном парковочном разрешении на один жилой дом или квартиру в многоквартирном жилом доме.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 xml:space="preserve">5.2.2. </w:t>
      </w:r>
      <w:proofErr w:type="gramStart"/>
      <w:r w:rsidRPr="003F3763">
        <w:rPr>
          <w:sz w:val="28"/>
          <w:szCs w:val="28"/>
        </w:rPr>
        <w:t>Вносится в реестр резидентных парковочных разрешений для резидентов, указанных в пунктах 5.1.2 и 5.1.4 настоящего постановления, только с письменного согласия, соответственно, всех собственников жилого дома или квартиры в многоквартирном жилом доме либо граждан, владеющих на основании договора социального найма жилыми помещениями, являющимися частями тех же жилого дома или квартиры в многоквартирном жилом доме (далее - владельцы жилого помещения), составленного по форме</w:t>
      </w:r>
      <w:proofErr w:type="gramEnd"/>
      <w:r w:rsidRPr="003F3763">
        <w:rPr>
          <w:sz w:val="28"/>
          <w:szCs w:val="28"/>
        </w:rPr>
        <w:t xml:space="preserve">, </w:t>
      </w:r>
      <w:proofErr w:type="gramStart"/>
      <w:r w:rsidRPr="003F3763">
        <w:rPr>
          <w:sz w:val="28"/>
          <w:szCs w:val="28"/>
        </w:rPr>
        <w:t>указанной</w:t>
      </w:r>
      <w:proofErr w:type="gramEnd"/>
      <w:r w:rsidRPr="003F3763">
        <w:rPr>
          <w:sz w:val="28"/>
          <w:szCs w:val="28"/>
        </w:rPr>
        <w:t xml:space="preserve"> в приложении 7 к настоящему постановлению. Подлинность подписей владельцев жилого помещения на таком согласии должна быть засвидетельствована в порядке, установленном законодательством Российской Федерации о нотариате. Указанное согласие подается одновременно с подачей заявления (запроса) на предоставление соответствующей государственной услуги.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proofErr w:type="gramStart"/>
      <w:r w:rsidRPr="003F3763">
        <w:rPr>
          <w:sz w:val="28"/>
          <w:szCs w:val="28"/>
        </w:rPr>
        <w:t>Положение абзаца первого настоящего пункта не распространяется на владельцев жилых помещений, являющихся участниками Великой Отечественной войны, 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войны, и участниками обороны Москвы в период Великой Отечественной войны.</w:t>
      </w:r>
      <w:proofErr w:type="gramEnd"/>
      <w:r w:rsidRPr="003F3763">
        <w:rPr>
          <w:sz w:val="28"/>
          <w:szCs w:val="28"/>
        </w:rPr>
        <w:t xml:space="preserve"> В отношении таких лиц запись о резидентных парковочных разрешениях вносится в реестр резидентных парковочных разрешений города Москвы без предъявления согласия иных владельцев жилых помещений. </w:t>
      </w:r>
      <w:proofErr w:type="gramStart"/>
      <w:r w:rsidRPr="003F3763">
        <w:rPr>
          <w:sz w:val="28"/>
          <w:szCs w:val="28"/>
        </w:rPr>
        <w:t xml:space="preserve">Наличие резидентного парковочного разрешения, действующего в отношении транспортного средства владельца жилого помещения, являющегося участником Великой Отечественной войны, бывшим несовершеннолетним узником концлагерей, гетто и других мест принудительного содержания, созданных фашистами и их союзниками в период Второй мировой войны, и участником </w:t>
      </w:r>
      <w:r w:rsidRPr="003F3763">
        <w:rPr>
          <w:sz w:val="28"/>
          <w:szCs w:val="28"/>
        </w:rPr>
        <w:lastRenderedPageBreak/>
        <w:t>обороны Москвы в период Великой Отечественной войны, не лишает иных владельцев права на внесение в реестр резидентных парковочных разрешений города Москвы</w:t>
      </w:r>
      <w:proofErr w:type="gramEnd"/>
      <w:r w:rsidRPr="003F3763">
        <w:rPr>
          <w:sz w:val="28"/>
          <w:szCs w:val="28"/>
        </w:rPr>
        <w:t xml:space="preserve"> записи (записей) о резидентном парковочном разрешении в отношении иного транспортного средства (иных транспортных средств) в соответствии с пунктом 5.2.1 настоящего постановления и абзацем первым настоящего пункта.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5.2.3. Действует в отношении одного транспортного средства, указанного в резидентном парковочном разрешении. Резиденту разрешается изменять запись о транспортном средстве в резидентном парковочном разрешении не чаще чем один раз в три месяца путем получения соответствующей государственной услуги.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 xml:space="preserve">5.2.4. </w:t>
      </w:r>
      <w:proofErr w:type="gramStart"/>
      <w:r w:rsidRPr="003F3763">
        <w:rPr>
          <w:sz w:val="28"/>
          <w:szCs w:val="28"/>
        </w:rPr>
        <w:t>Аннулируется по заявке резидента, которым было подано заявление о внесении записи о резидентном парковочном разрешении в реестр резидентных парковочных разрешений, а также в случаях расторжения договора социального найма, договора найма служебного жилого помещения, отчуждения резидентом жилого помещения (доли в праве собственности на жилое помещение), владение которым являлось основанием внесения резидентного парковочного разрешения в реестр резидентных парковочных разрешений города Москвы.</w:t>
      </w:r>
      <w:proofErr w:type="gramEnd"/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5.2.5. Признается действующим со дня внесения соответствующих сведений в реестр резидентных парковочных разрешений города Москвы и прекращает свое действие со дня внесения сведений об аннулировании резидентного парковочного разрешения в реестр резидентных парковочных разрешений города Москвы.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 xml:space="preserve">5.2.6. </w:t>
      </w:r>
      <w:proofErr w:type="gramStart"/>
      <w:r w:rsidRPr="003F3763">
        <w:rPr>
          <w:sz w:val="28"/>
          <w:szCs w:val="28"/>
        </w:rPr>
        <w:t>Дает право на размещение транспортного средства на парковочных местах платных городских парковок, созданных в районе города Москвы (в границах проезжей части улично-дорожной сети), где расположено жилое помещение, которым резидент владеет на одном из оснований, указанных в пункте 5.1 настоящего постановления, на условиях, установленных пунктом 3.2 настоящего постановления (за исключением случаев, указанных в пункте 5.2.7 настоящего постановления).</w:t>
      </w:r>
      <w:proofErr w:type="gramEnd"/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 xml:space="preserve">5.2.7. </w:t>
      </w:r>
      <w:proofErr w:type="gramStart"/>
      <w:r w:rsidRPr="003F3763">
        <w:rPr>
          <w:sz w:val="28"/>
          <w:szCs w:val="28"/>
        </w:rPr>
        <w:t>Дает право на бесплатное размещение одного транспортного средства на парковочных местах платных городских парковок, созданных в Центральном административном округе (в границах проезжей части улично-дорожной сети), где расположено жилое помещение, которым резидент владеет на одном из оснований, указанных в пункте 5.1 настоящего постановления, в случае если такой резидент является участником Великой Отечественной войны, бывшим несовершеннолетним узником концлагерей, гетто и других мест</w:t>
      </w:r>
      <w:proofErr w:type="gramEnd"/>
      <w:r w:rsidRPr="003F3763">
        <w:rPr>
          <w:sz w:val="28"/>
          <w:szCs w:val="28"/>
        </w:rPr>
        <w:t xml:space="preserve"> принудительного содержания, созданных фашистами и их </w:t>
      </w:r>
      <w:r w:rsidRPr="003F3763">
        <w:rPr>
          <w:sz w:val="28"/>
          <w:szCs w:val="28"/>
        </w:rPr>
        <w:lastRenderedPageBreak/>
        <w:t>союзниками в период Второй мировой войны, и участником обороны Москвы в период Великой Отечественной войны.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 xml:space="preserve">5.3. Срок действия резидентных парковочных разрешений составляет один год со дня внесения в реестр резидентных парковочных разрешений города Москвы записи о резидентном парковочном разрешении. </w:t>
      </w:r>
      <w:proofErr w:type="gramStart"/>
      <w:r w:rsidRPr="003F3763">
        <w:rPr>
          <w:sz w:val="28"/>
          <w:szCs w:val="28"/>
        </w:rPr>
        <w:t>В случае внесения годовой резидентной платы за пользование парковочными местами, установленной пунктом 3.2 настоящего постановления, срок действия резидентного парковочного разрешения продлевается на срок, равный периоду времени со дня внесения в реестр резидентных парковочных разрешений города Москвы соответствующей записи до дня внесения годовой резидентной платы за пользование парковочными местами, но не более чем на 14 календарных дней.</w:t>
      </w:r>
      <w:proofErr w:type="gramEnd"/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 xml:space="preserve">5.4. </w:t>
      </w:r>
      <w:proofErr w:type="gramStart"/>
      <w:r w:rsidRPr="003F3763">
        <w:rPr>
          <w:sz w:val="28"/>
          <w:szCs w:val="28"/>
        </w:rPr>
        <w:t>Резидентные парковочные разрешения, записи о которых внесены в реестр резидентных парковочных разрешений города Москвы, предусмотренный постановлением Правительства Москвы от 5 октября 2012 г. N 543-ПП "О проведении пилотного проекта по организации платных городских парковок в городе Москве", до дня вступления в силу настоящего постановления в рамках проведения пилотного проекта по организации платных городских парковок в городе Москве, продолжают действовать до</w:t>
      </w:r>
      <w:proofErr w:type="gramEnd"/>
      <w:r w:rsidRPr="003F3763">
        <w:rPr>
          <w:sz w:val="28"/>
          <w:szCs w:val="28"/>
        </w:rPr>
        <w:t xml:space="preserve"> окончания срока, указанного в пункте 5.3 настоящего постановления, и не требуют переоформления.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Записи об указанных резидентных парковочных разрешениях переносятся в реестр резидентных парковочных разрешений города Москвы, предусмотренный настоящим постановлением.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Резидентные парковочные разрешения, записи о которых внесены в реестр резидентных парковочных разрешений города Москвы в соответствии с настоящим постановлением в отношении жилых помещений, расположенных в Территориальной зоне N 2, до 1 июня 2013 г., действуют с 1 июня 2013 г.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 xml:space="preserve">5.5. В случае если резидент является инвалидом, он имеет право на внесение в реестр </w:t>
      </w:r>
      <w:proofErr w:type="gramStart"/>
      <w:r w:rsidRPr="003F3763">
        <w:rPr>
          <w:sz w:val="28"/>
          <w:szCs w:val="28"/>
        </w:rPr>
        <w:t>города Москвы парковочных разрешений инвалидов записи</w:t>
      </w:r>
      <w:proofErr w:type="gramEnd"/>
      <w:r w:rsidRPr="003F3763">
        <w:rPr>
          <w:sz w:val="28"/>
          <w:szCs w:val="28"/>
        </w:rPr>
        <w:t xml:space="preserve"> о парковочном разрешении инвалида и внесение в реестр резидентных парковочных разрешений города Москвы записи о резидентном парковочном разрешении в отношении одного и того же автотранспортного средства.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6. Парковочные разрешения инвалидов и резидентные парковочные разрешения представляют собой записи в электронном виде соответственно в реестре города Москвы парковочных разрешений инвалидов и реестре резидентных парковочных разрешений города Москвы, которые включены в информационную систему управления единым парковочным пространством.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lastRenderedPageBreak/>
        <w:t>7. Внесение записей в реестр города Москвы парковочных разрешений инвалидов и реестр резидентных парковочных разрешений города Москвы осуществляется без взимания платы.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8. Установить, что ГКУ "АМПП" осуществляет внесение записей в реестр города Москвы парковочных разрешений инвалидов и реестр резидентных парковочных разрешений города Москвы в порядке, установленном настоящим постановлением. Эксплуатацию указанных реестров осуществляет Департамент информационных технологий города Москвы.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9. Установить, что: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9.1. На Департамент транспорта и развития дорожно-транспортной инфраструктуры города Москвы возлагаются функции: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- главного администратора доходов бюджета города Москвы в части поступления доходов от взимания платы за размещение транспортных средств на парковочных местах городских парковок (пользование парковочными местами);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 xml:space="preserve">- по координации </w:t>
      </w:r>
      <w:proofErr w:type="gramStart"/>
      <w:r w:rsidRPr="003F3763">
        <w:rPr>
          <w:sz w:val="28"/>
          <w:szCs w:val="28"/>
        </w:rPr>
        <w:t>деятельности органов исполнительной власти города Москвы</w:t>
      </w:r>
      <w:proofErr w:type="gramEnd"/>
      <w:r w:rsidRPr="003F3763">
        <w:rPr>
          <w:sz w:val="28"/>
          <w:szCs w:val="28"/>
        </w:rPr>
        <w:t xml:space="preserve"> и подведомственных им учреждений при планировании и проведении мероприятий, связанных с созданием и эксплуатацией платных городских парковок.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 xml:space="preserve">9.2. </w:t>
      </w:r>
      <w:proofErr w:type="gramStart"/>
      <w:r w:rsidRPr="003F3763">
        <w:rPr>
          <w:sz w:val="28"/>
          <w:szCs w:val="28"/>
        </w:rPr>
        <w:t xml:space="preserve">Разработка проектной документации и выполнение строительно-монтажных работ по нанесению разметки, установке дорожных знаков, созданию интеллектуальной системы мониторинга занятости парковочных мест платных городских парковок и системы </w:t>
      </w:r>
      <w:proofErr w:type="spellStart"/>
      <w:r w:rsidRPr="003F3763">
        <w:rPr>
          <w:sz w:val="28"/>
          <w:szCs w:val="28"/>
        </w:rPr>
        <w:t>паркоматов</w:t>
      </w:r>
      <w:proofErr w:type="spellEnd"/>
      <w:r w:rsidRPr="003F3763">
        <w:rPr>
          <w:sz w:val="28"/>
          <w:szCs w:val="28"/>
        </w:rPr>
        <w:t>, устройству системы внешнего электроснабжения оборудования парковочного пространства в Территориальной зоне N 2 обеспечивается Департаментом капитального ремонта города Москвы по согласованию с Департаментом транспорта и развития дорожно-транспортной инфраструктуры города Москвы.</w:t>
      </w:r>
      <w:proofErr w:type="gramEnd"/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 xml:space="preserve">10. </w:t>
      </w:r>
      <w:proofErr w:type="gramStart"/>
      <w:r w:rsidRPr="003F3763">
        <w:rPr>
          <w:sz w:val="28"/>
          <w:szCs w:val="28"/>
        </w:rPr>
        <w:t>Внести изменение в постановление Правительства Москвы от 8 июня 2010 г. N 472-ПП "О выполнении поручений Правительства Москвы по вопросу оптимизации системы предоставления государственных услуг по принципу "одного окна" и сокращения сроков подготовки документов" (в редакции постановлений Правительства Москвы от 10 августа 2010 г. N 705-ПП, от 24 августа 2010 г. N 735-ПП, от 7 сентября 2010 г. N 770-ПП</w:t>
      </w:r>
      <w:proofErr w:type="gramEnd"/>
      <w:r w:rsidRPr="003F3763">
        <w:rPr>
          <w:sz w:val="28"/>
          <w:szCs w:val="28"/>
        </w:rPr>
        <w:t xml:space="preserve">, </w:t>
      </w:r>
      <w:proofErr w:type="gramStart"/>
      <w:r w:rsidRPr="003F3763">
        <w:rPr>
          <w:sz w:val="28"/>
          <w:szCs w:val="28"/>
        </w:rPr>
        <w:t>от 14 сентября 2010 г. N 795-ПП, от 19 октября 2010 г. N 943-ПП, от 19 октября 2010 г. N 949-ПП, от 2 ноября 2010 г. N 993-ПП, от 2 ноября 2010 г. N 1002-ПП, от 7 декабря 2010 г. N 1049-ПП, от 14 декабря 2010 г. N 1063-ПП, от 29 марта 2011 г. N 90-ПП, от 7 апреля 2011</w:t>
      </w:r>
      <w:proofErr w:type="gramEnd"/>
      <w:r w:rsidRPr="003F3763">
        <w:rPr>
          <w:sz w:val="28"/>
          <w:szCs w:val="28"/>
        </w:rPr>
        <w:t xml:space="preserve"> </w:t>
      </w:r>
      <w:proofErr w:type="gramStart"/>
      <w:r w:rsidRPr="003F3763">
        <w:rPr>
          <w:sz w:val="28"/>
          <w:szCs w:val="28"/>
        </w:rPr>
        <w:t xml:space="preserve">г. N 115-ПП, от 7 июня 2011 г. N 250-ПП, от 28 июня 2011 г. N 279-ПП, от 28 июня 2011 г. N 285-ПП, от 23 августа 2011 г. N 386-ПП, от 25 октября 2011 г. N 495-ПП, от 25 октября 2011 г. N 508-ПП, от 15 </w:t>
      </w:r>
      <w:r w:rsidRPr="003F3763">
        <w:rPr>
          <w:sz w:val="28"/>
          <w:szCs w:val="28"/>
        </w:rPr>
        <w:lastRenderedPageBreak/>
        <w:t>ноября 2011 г. N 546-ПП, от 22 ноября 2011 г. N 551-ПП, от</w:t>
      </w:r>
      <w:proofErr w:type="gramEnd"/>
      <w:r w:rsidRPr="003F3763">
        <w:rPr>
          <w:sz w:val="28"/>
          <w:szCs w:val="28"/>
        </w:rPr>
        <w:t xml:space="preserve"> </w:t>
      </w:r>
      <w:proofErr w:type="gramStart"/>
      <w:r w:rsidRPr="003F3763">
        <w:rPr>
          <w:sz w:val="28"/>
          <w:szCs w:val="28"/>
        </w:rPr>
        <w:t>6 декабря 2011 г. N 572-ПП, от 2 февраля 2012 г. N 16-ПП, от 14 февраля 2012 г. N 43-ПП, от 16 февраля 2012 г. N 57-ПП, от 21 февраля 2012 г. N 59-ПП, от 27 марта 2012 г. N 111-ПП, от 28 марта 2012 г. N 114-ПП, от 28 марта 2012 г. N 115-ПП, от 3 апреля 2012 г</w:t>
      </w:r>
      <w:proofErr w:type="gramEnd"/>
      <w:r w:rsidRPr="003F3763">
        <w:rPr>
          <w:sz w:val="28"/>
          <w:szCs w:val="28"/>
        </w:rPr>
        <w:t xml:space="preserve">. </w:t>
      </w:r>
      <w:proofErr w:type="gramStart"/>
      <w:r w:rsidRPr="003F3763">
        <w:rPr>
          <w:sz w:val="28"/>
          <w:szCs w:val="28"/>
        </w:rPr>
        <w:t>N 128-ПП, от 17 апреля 2012 г. N 147-ПП, от 17 апреля 2012 г. N 148-ПП, от 17 апреля 2012 г. N 149-ПП, от 25 апреля 2012 г. N 186-ПП, от 15 мая 2012 г. N 199-ПП, от 15 мая 2012 г. N 200-ПП, от 15 мая 2012 г. N 211-ПП, от 22 мая 2012 г. N 231-ПП, от 25</w:t>
      </w:r>
      <w:proofErr w:type="gramEnd"/>
      <w:r w:rsidRPr="003F3763">
        <w:rPr>
          <w:sz w:val="28"/>
          <w:szCs w:val="28"/>
        </w:rPr>
        <w:t xml:space="preserve"> </w:t>
      </w:r>
      <w:proofErr w:type="gramStart"/>
      <w:r w:rsidRPr="003F3763">
        <w:rPr>
          <w:sz w:val="28"/>
          <w:szCs w:val="28"/>
        </w:rPr>
        <w:t>июля 2012 г. N 354-ПП, от 25 июля 2012 г. N 356-ПП, от 5 октября 2012 г. N 542-ПП, от 5 октября 2012 г. N 543-ПП, от 12 декабря 2012 г. N 713-ПП, от 26 декабря 2012 г. N 840-ПП, от 17 января 2013 г. N 2-ПП, от 13 февраля 2013 г. N 58-ПП, от 21 марта 2013 г. N</w:t>
      </w:r>
      <w:proofErr w:type="gramEnd"/>
      <w:r w:rsidRPr="003F3763">
        <w:rPr>
          <w:sz w:val="28"/>
          <w:szCs w:val="28"/>
        </w:rPr>
        <w:t xml:space="preserve"> </w:t>
      </w:r>
      <w:proofErr w:type="gramStart"/>
      <w:r w:rsidRPr="003F3763">
        <w:rPr>
          <w:sz w:val="28"/>
          <w:szCs w:val="28"/>
        </w:rPr>
        <w:t>161-ПП, от 4 апреля 2013 г. N 211-ПП, от 30 апреля 2013 г. N 274-ПП, от 7 мая 2013 г. N 285-ПП), изложив подраздел "Департамент транспорта и развития дорожно-транспортной инфраструктуры города Москвы" раздела "Комплекс городского хозяйства Москвы" приложения 1 к постановлению в редакции согласно приложению 8 к настоящему постановлению.</w:t>
      </w:r>
      <w:proofErr w:type="gramEnd"/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 xml:space="preserve">11. </w:t>
      </w:r>
      <w:proofErr w:type="gramStart"/>
      <w:r w:rsidRPr="003F3763">
        <w:rPr>
          <w:sz w:val="28"/>
          <w:szCs w:val="28"/>
        </w:rPr>
        <w:t>Внести изменения в постановление Правительства Москвы от 15 февраля 2011 г. N 32-ПП "Об утверждении Положения о Департаменте транспорта и развития дорожно-транспортной инфраструктуры города Москвы" (в редакции постановлений Правительства Москвы от 28 июня 2011 г. N 278-ПП, от 22 августа 2011 г. N 379-ПП, от 6 сентября 2011 г. N 413-ПП, от 1 ноября 2011 г. N 518-ПП, от 29</w:t>
      </w:r>
      <w:proofErr w:type="gramEnd"/>
      <w:r w:rsidRPr="003F3763">
        <w:rPr>
          <w:sz w:val="28"/>
          <w:szCs w:val="28"/>
        </w:rPr>
        <w:t xml:space="preserve"> декабря 2011 г. N 667-ПП, от 22 августа 2012 г. N 417-ПП, от 5 октября 2012 г. N 543-ПП, от 13 ноября 2012 г. N 636-ПП, от 15 ноября 2012 г. N 650-ПП), изложив пункты 6.37, 6.38 приложения к постановлению в следующей редакции: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 xml:space="preserve">"6.37. Осуществляет контроль за ведением </w:t>
      </w:r>
      <w:proofErr w:type="gramStart"/>
      <w:r w:rsidRPr="003F3763">
        <w:rPr>
          <w:sz w:val="28"/>
          <w:szCs w:val="28"/>
        </w:rPr>
        <w:t>реестра города Москвы парковочных разрешений инвалидов</w:t>
      </w:r>
      <w:proofErr w:type="gramEnd"/>
      <w:r w:rsidRPr="003F3763">
        <w:rPr>
          <w:sz w:val="28"/>
          <w:szCs w:val="28"/>
        </w:rPr>
        <w:t>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6.38. Осуществляет контроль за ведением реестра резидентных парковочных разрешений города Москвы</w:t>
      </w:r>
      <w:proofErr w:type="gramStart"/>
      <w:r w:rsidRPr="003F3763">
        <w:rPr>
          <w:sz w:val="28"/>
          <w:szCs w:val="28"/>
        </w:rPr>
        <w:t>.".</w:t>
      </w:r>
      <w:proofErr w:type="gramEnd"/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 xml:space="preserve">12. </w:t>
      </w:r>
      <w:proofErr w:type="gramStart"/>
      <w:r w:rsidRPr="003F3763">
        <w:rPr>
          <w:sz w:val="28"/>
          <w:szCs w:val="28"/>
        </w:rPr>
        <w:t>Внести изменения в постановление Правительства Москвы от 22 ноября 2011 г. N 554-ПП "Об организации деятельности многофункциональных центров предоставления государственных услуг на территории города Москвы" (в редакции постановлений Правительства Москвы от 6 декабря 2011 г. N 572-ПП, от 28 декабря 2011 г. N 652-ПП, от 5 октября 2012 г. N 543-ПП):</w:t>
      </w:r>
      <w:proofErr w:type="gramEnd"/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12.1. Приложение 1 к постановлению дополнить разделом "Государственное казенное учреждение города Москвы "Администратор Московского парковочного пространства" в редакции согласно приложению 9 к настоящему постановлению.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lastRenderedPageBreak/>
        <w:t>12.2. Раздел "Департамент транспорта и развития дорожно-транспортной инфраструктуры города Москвы" приложения 1 к постановлению признать утратившим силу.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13. Признать утратившими силу: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13.1. Пункты 1, 2, 3, 4, 7 постановления Правительства Москвы от 5 октября 2012 г. N 543-ПП "О проведении пилотного проекта по организации платных парковок в городе Москве".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13.2. Пункты 5, 6, 10 постановления Правительства Москвы от 5 октября 2012 г. N 543-ПП "О проведении пилотного проекта по организации платных парковок в городе Москве".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13.3. Пункты 1.2, 2 постановления Правительства Москвы от 26 декабря 2012 г. N 850-ПП "О годовой резидентной плате за пользование парковочными местами платных городских парковок и внесении изменений в постановление Правительства Москвы от 5 октября 2012 г. N 543-ПП".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13.4. Постановление Правительства Москвы от 26 декабря 2012 г. N 850-ПП "О годовой резидентной плате за пользование парковочными местами платных городских парковок и внесении изменений в постановление Правительства Москвы от 5 октября 2012 г. N 543-ПП".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13.5. Постановление Правительства Москвы от 27 февраля 2013 г. N 107-ПП "О внесении изменения в постановление Правительства Москвы от 5 октября 2012 г. N 543-ПП".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>14. Настоящее постановление подлежит официальному опубликованию и вступает в силу с 17 мая 2013 г., за исключением пунктов 1.1, 1.2, 2, 3, 13.1, 13.4, 13.5 настоящего постановления, которые вступают в силу с 1 июня 2013 г.</w:t>
      </w:r>
    </w:p>
    <w:p w:rsidR="003F3763" w:rsidRPr="003F3763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 xml:space="preserve">15. </w:t>
      </w:r>
      <w:proofErr w:type="gramStart"/>
      <w:r w:rsidRPr="003F3763">
        <w:rPr>
          <w:sz w:val="28"/>
          <w:szCs w:val="28"/>
        </w:rPr>
        <w:t>Контроль за</w:t>
      </w:r>
      <w:proofErr w:type="gramEnd"/>
      <w:r w:rsidRPr="003F3763">
        <w:rPr>
          <w:sz w:val="28"/>
          <w:szCs w:val="28"/>
        </w:rPr>
        <w:t xml:space="preserve"> выполнением настоящего постановления возложить на заместителя Мэра Москвы в Правительстве Москвы, руководителя Департамента транспорта и развития дорожно-транспортной инфраструктуры города Москвы </w:t>
      </w:r>
      <w:proofErr w:type="spellStart"/>
      <w:r w:rsidRPr="003F3763">
        <w:rPr>
          <w:sz w:val="28"/>
          <w:szCs w:val="28"/>
        </w:rPr>
        <w:t>Ликсутова</w:t>
      </w:r>
      <w:proofErr w:type="spellEnd"/>
      <w:r w:rsidRPr="003F3763">
        <w:rPr>
          <w:sz w:val="28"/>
          <w:szCs w:val="28"/>
        </w:rPr>
        <w:t xml:space="preserve"> М.С.</w:t>
      </w:r>
    </w:p>
    <w:p w:rsidR="00E00AB4" w:rsidRDefault="00E00AB4" w:rsidP="00E00AB4">
      <w:pPr>
        <w:jc w:val="both"/>
        <w:rPr>
          <w:sz w:val="28"/>
          <w:szCs w:val="28"/>
        </w:rPr>
      </w:pPr>
    </w:p>
    <w:p w:rsidR="003F3763" w:rsidRPr="003F3763" w:rsidRDefault="003F3763" w:rsidP="00E00AB4">
      <w:pPr>
        <w:jc w:val="both"/>
        <w:rPr>
          <w:sz w:val="28"/>
          <w:szCs w:val="28"/>
        </w:rPr>
      </w:pPr>
      <w:bookmarkStart w:id="0" w:name="_GoBack"/>
      <w:bookmarkEnd w:id="0"/>
      <w:r w:rsidRPr="003F3763">
        <w:rPr>
          <w:sz w:val="28"/>
          <w:szCs w:val="28"/>
        </w:rPr>
        <w:t>Мэр Москвы</w:t>
      </w:r>
    </w:p>
    <w:p w:rsidR="004729DA" w:rsidRPr="00A75897" w:rsidRDefault="003F3763" w:rsidP="00E00AB4">
      <w:pPr>
        <w:jc w:val="both"/>
        <w:rPr>
          <w:sz w:val="28"/>
          <w:szCs w:val="28"/>
        </w:rPr>
      </w:pPr>
      <w:r w:rsidRPr="003F3763">
        <w:rPr>
          <w:sz w:val="28"/>
          <w:szCs w:val="28"/>
        </w:rPr>
        <w:t xml:space="preserve">С.С. </w:t>
      </w:r>
      <w:proofErr w:type="spellStart"/>
      <w:r w:rsidRPr="003F3763">
        <w:rPr>
          <w:sz w:val="28"/>
          <w:szCs w:val="28"/>
        </w:rPr>
        <w:t>Собянин</w:t>
      </w:r>
      <w:proofErr w:type="spellEnd"/>
    </w:p>
    <w:sectPr w:rsidR="004729DA" w:rsidRPr="00A75897" w:rsidSect="005E4F38">
      <w:pgSz w:w="11906" w:h="16838"/>
      <w:pgMar w:top="1389" w:right="1797" w:bottom="138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F5"/>
    <w:multiLevelType w:val="multilevel"/>
    <w:tmpl w:val="DE02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A0BBF"/>
    <w:multiLevelType w:val="multilevel"/>
    <w:tmpl w:val="B912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83"/>
    <w:rsid w:val="00004C31"/>
    <w:rsid w:val="00004EEB"/>
    <w:rsid w:val="0000574B"/>
    <w:rsid w:val="00005BEE"/>
    <w:rsid w:val="00011FE6"/>
    <w:rsid w:val="00016485"/>
    <w:rsid w:val="00020259"/>
    <w:rsid w:val="0002327A"/>
    <w:rsid w:val="00023A02"/>
    <w:rsid w:val="00024A6E"/>
    <w:rsid w:val="00024F78"/>
    <w:rsid w:val="00026FAD"/>
    <w:rsid w:val="000314BA"/>
    <w:rsid w:val="00034F6E"/>
    <w:rsid w:val="0003628B"/>
    <w:rsid w:val="000370BE"/>
    <w:rsid w:val="00045457"/>
    <w:rsid w:val="000508FB"/>
    <w:rsid w:val="00052807"/>
    <w:rsid w:val="00054023"/>
    <w:rsid w:val="00055747"/>
    <w:rsid w:val="00063CA4"/>
    <w:rsid w:val="00071FF6"/>
    <w:rsid w:val="000736B5"/>
    <w:rsid w:val="00076DA7"/>
    <w:rsid w:val="000821FE"/>
    <w:rsid w:val="00083506"/>
    <w:rsid w:val="00085EBF"/>
    <w:rsid w:val="000864EC"/>
    <w:rsid w:val="00086A91"/>
    <w:rsid w:val="00086BAB"/>
    <w:rsid w:val="00087555"/>
    <w:rsid w:val="00087C82"/>
    <w:rsid w:val="00095553"/>
    <w:rsid w:val="000959E3"/>
    <w:rsid w:val="00096362"/>
    <w:rsid w:val="00096542"/>
    <w:rsid w:val="000A1F71"/>
    <w:rsid w:val="000A2CC7"/>
    <w:rsid w:val="000A49F5"/>
    <w:rsid w:val="000A535C"/>
    <w:rsid w:val="000A7863"/>
    <w:rsid w:val="000B1686"/>
    <w:rsid w:val="000B3213"/>
    <w:rsid w:val="000B729A"/>
    <w:rsid w:val="000C7118"/>
    <w:rsid w:val="000D1618"/>
    <w:rsid w:val="000D3F6C"/>
    <w:rsid w:val="000D49A4"/>
    <w:rsid w:val="000D6963"/>
    <w:rsid w:val="000E0B25"/>
    <w:rsid w:val="000E5218"/>
    <w:rsid w:val="000F36A2"/>
    <w:rsid w:val="000F6741"/>
    <w:rsid w:val="000F6F0F"/>
    <w:rsid w:val="00100F8A"/>
    <w:rsid w:val="0010478C"/>
    <w:rsid w:val="0010638B"/>
    <w:rsid w:val="00106B6C"/>
    <w:rsid w:val="001110F0"/>
    <w:rsid w:val="0011375B"/>
    <w:rsid w:val="0011472D"/>
    <w:rsid w:val="00116A12"/>
    <w:rsid w:val="001205D0"/>
    <w:rsid w:val="001214F6"/>
    <w:rsid w:val="00126B54"/>
    <w:rsid w:val="00132E20"/>
    <w:rsid w:val="00133128"/>
    <w:rsid w:val="00133C9D"/>
    <w:rsid w:val="00137843"/>
    <w:rsid w:val="00137CD7"/>
    <w:rsid w:val="0014122C"/>
    <w:rsid w:val="001433FE"/>
    <w:rsid w:val="00146B5D"/>
    <w:rsid w:val="00151A19"/>
    <w:rsid w:val="00152851"/>
    <w:rsid w:val="00160B88"/>
    <w:rsid w:val="00161AC5"/>
    <w:rsid w:val="001656B7"/>
    <w:rsid w:val="00166219"/>
    <w:rsid w:val="0016671E"/>
    <w:rsid w:val="001668DF"/>
    <w:rsid w:val="00170A9D"/>
    <w:rsid w:val="00171AB4"/>
    <w:rsid w:val="0017489D"/>
    <w:rsid w:val="001748C8"/>
    <w:rsid w:val="00175D18"/>
    <w:rsid w:val="0017785D"/>
    <w:rsid w:val="00177AF2"/>
    <w:rsid w:val="00177E25"/>
    <w:rsid w:val="001801F9"/>
    <w:rsid w:val="001807C4"/>
    <w:rsid w:val="00180AE8"/>
    <w:rsid w:val="00180F42"/>
    <w:rsid w:val="001829EA"/>
    <w:rsid w:val="0019443E"/>
    <w:rsid w:val="001950DB"/>
    <w:rsid w:val="001960BC"/>
    <w:rsid w:val="00196217"/>
    <w:rsid w:val="0019677C"/>
    <w:rsid w:val="00197795"/>
    <w:rsid w:val="001A305E"/>
    <w:rsid w:val="001A4A5C"/>
    <w:rsid w:val="001A524B"/>
    <w:rsid w:val="001A59DD"/>
    <w:rsid w:val="001A6F95"/>
    <w:rsid w:val="001A70F3"/>
    <w:rsid w:val="001B1403"/>
    <w:rsid w:val="001B48B4"/>
    <w:rsid w:val="001B55E1"/>
    <w:rsid w:val="001B64D0"/>
    <w:rsid w:val="001C0E84"/>
    <w:rsid w:val="001C37D3"/>
    <w:rsid w:val="001C44FE"/>
    <w:rsid w:val="001C5794"/>
    <w:rsid w:val="001C5B1C"/>
    <w:rsid w:val="001C70EC"/>
    <w:rsid w:val="001D1072"/>
    <w:rsid w:val="001D247D"/>
    <w:rsid w:val="001D3779"/>
    <w:rsid w:val="001E096A"/>
    <w:rsid w:val="001E0D1D"/>
    <w:rsid w:val="001E43E6"/>
    <w:rsid w:val="001F081E"/>
    <w:rsid w:val="001F50E4"/>
    <w:rsid w:val="001F5882"/>
    <w:rsid w:val="001F68DE"/>
    <w:rsid w:val="00200EE8"/>
    <w:rsid w:val="002011DC"/>
    <w:rsid w:val="00201A86"/>
    <w:rsid w:val="0020553A"/>
    <w:rsid w:val="00205FD8"/>
    <w:rsid w:val="00206743"/>
    <w:rsid w:val="00207220"/>
    <w:rsid w:val="00207C04"/>
    <w:rsid w:val="00212CA9"/>
    <w:rsid w:val="002161F7"/>
    <w:rsid w:val="00216E82"/>
    <w:rsid w:val="002206FA"/>
    <w:rsid w:val="002238A0"/>
    <w:rsid w:val="00225051"/>
    <w:rsid w:val="0022762B"/>
    <w:rsid w:val="00227F73"/>
    <w:rsid w:val="00230141"/>
    <w:rsid w:val="00233BF0"/>
    <w:rsid w:val="0023454B"/>
    <w:rsid w:val="00234B70"/>
    <w:rsid w:val="00236339"/>
    <w:rsid w:val="0023651D"/>
    <w:rsid w:val="00240081"/>
    <w:rsid w:val="00240D1D"/>
    <w:rsid w:val="002425C0"/>
    <w:rsid w:val="00242880"/>
    <w:rsid w:val="0024521B"/>
    <w:rsid w:val="00246A34"/>
    <w:rsid w:val="0024745A"/>
    <w:rsid w:val="00247D7F"/>
    <w:rsid w:val="00247FA0"/>
    <w:rsid w:val="00252170"/>
    <w:rsid w:val="002561CB"/>
    <w:rsid w:val="00256C28"/>
    <w:rsid w:val="0025789B"/>
    <w:rsid w:val="00261656"/>
    <w:rsid w:val="00262A0E"/>
    <w:rsid w:val="002700E3"/>
    <w:rsid w:val="002717ED"/>
    <w:rsid w:val="002739B4"/>
    <w:rsid w:val="0027731D"/>
    <w:rsid w:val="00280E93"/>
    <w:rsid w:val="002837B8"/>
    <w:rsid w:val="002877D9"/>
    <w:rsid w:val="00287FD3"/>
    <w:rsid w:val="00294EEC"/>
    <w:rsid w:val="0029616C"/>
    <w:rsid w:val="0029654C"/>
    <w:rsid w:val="002A0396"/>
    <w:rsid w:val="002A2D4A"/>
    <w:rsid w:val="002A2F33"/>
    <w:rsid w:val="002A53FE"/>
    <w:rsid w:val="002A6062"/>
    <w:rsid w:val="002A6A99"/>
    <w:rsid w:val="002B4AF1"/>
    <w:rsid w:val="002B6A68"/>
    <w:rsid w:val="002C25A1"/>
    <w:rsid w:val="002C7F24"/>
    <w:rsid w:val="002D19DA"/>
    <w:rsid w:val="002D2F44"/>
    <w:rsid w:val="002D532E"/>
    <w:rsid w:val="002D5EDF"/>
    <w:rsid w:val="002D67C9"/>
    <w:rsid w:val="002E08D9"/>
    <w:rsid w:val="002E3BBD"/>
    <w:rsid w:val="002E3E1D"/>
    <w:rsid w:val="002E5C68"/>
    <w:rsid w:val="002E5CC3"/>
    <w:rsid w:val="002E6661"/>
    <w:rsid w:val="002E69EE"/>
    <w:rsid w:val="002E6EF0"/>
    <w:rsid w:val="002E6FBE"/>
    <w:rsid w:val="002F451E"/>
    <w:rsid w:val="0030339C"/>
    <w:rsid w:val="00303CDD"/>
    <w:rsid w:val="003052E4"/>
    <w:rsid w:val="00306A44"/>
    <w:rsid w:val="0031486C"/>
    <w:rsid w:val="00315058"/>
    <w:rsid w:val="003166DF"/>
    <w:rsid w:val="003177CB"/>
    <w:rsid w:val="00320A4C"/>
    <w:rsid w:val="00321896"/>
    <w:rsid w:val="00327C3E"/>
    <w:rsid w:val="00332238"/>
    <w:rsid w:val="00334A42"/>
    <w:rsid w:val="0033592A"/>
    <w:rsid w:val="00341032"/>
    <w:rsid w:val="00341956"/>
    <w:rsid w:val="00341C52"/>
    <w:rsid w:val="0034261C"/>
    <w:rsid w:val="0034748B"/>
    <w:rsid w:val="00350390"/>
    <w:rsid w:val="003508A9"/>
    <w:rsid w:val="003529AA"/>
    <w:rsid w:val="003535CF"/>
    <w:rsid w:val="0035484C"/>
    <w:rsid w:val="00354C2A"/>
    <w:rsid w:val="00355501"/>
    <w:rsid w:val="003624C2"/>
    <w:rsid w:val="003626DB"/>
    <w:rsid w:val="003640CE"/>
    <w:rsid w:val="00365CA9"/>
    <w:rsid w:val="00366C31"/>
    <w:rsid w:val="00367174"/>
    <w:rsid w:val="00367DF2"/>
    <w:rsid w:val="003717A6"/>
    <w:rsid w:val="00375D75"/>
    <w:rsid w:val="00376056"/>
    <w:rsid w:val="00376CB6"/>
    <w:rsid w:val="00377C8A"/>
    <w:rsid w:val="00380C1E"/>
    <w:rsid w:val="0038165C"/>
    <w:rsid w:val="00382D17"/>
    <w:rsid w:val="00384BC3"/>
    <w:rsid w:val="00384C2C"/>
    <w:rsid w:val="00385DE1"/>
    <w:rsid w:val="003865E7"/>
    <w:rsid w:val="003873B4"/>
    <w:rsid w:val="00391849"/>
    <w:rsid w:val="003A1E85"/>
    <w:rsid w:val="003A2B8D"/>
    <w:rsid w:val="003A7A5D"/>
    <w:rsid w:val="003B0CDC"/>
    <w:rsid w:val="003B148B"/>
    <w:rsid w:val="003B25E9"/>
    <w:rsid w:val="003B667E"/>
    <w:rsid w:val="003C1858"/>
    <w:rsid w:val="003C5226"/>
    <w:rsid w:val="003C6330"/>
    <w:rsid w:val="003C6895"/>
    <w:rsid w:val="003D28AF"/>
    <w:rsid w:val="003D3BF5"/>
    <w:rsid w:val="003E25BE"/>
    <w:rsid w:val="003E2DD1"/>
    <w:rsid w:val="003E329F"/>
    <w:rsid w:val="003E5E97"/>
    <w:rsid w:val="003E6ACD"/>
    <w:rsid w:val="003E7157"/>
    <w:rsid w:val="003E7294"/>
    <w:rsid w:val="003E7F46"/>
    <w:rsid w:val="003F21F6"/>
    <w:rsid w:val="003F3763"/>
    <w:rsid w:val="003F4897"/>
    <w:rsid w:val="00404030"/>
    <w:rsid w:val="0040440E"/>
    <w:rsid w:val="00404F5B"/>
    <w:rsid w:val="004067D7"/>
    <w:rsid w:val="00406BE3"/>
    <w:rsid w:val="00406DF8"/>
    <w:rsid w:val="00411D50"/>
    <w:rsid w:val="0041429D"/>
    <w:rsid w:val="00415253"/>
    <w:rsid w:val="00415F8F"/>
    <w:rsid w:val="00417564"/>
    <w:rsid w:val="00417711"/>
    <w:rsid w:val="00430333"/>
    <w:rsid w:val="00434352"/>
    <w:rsid w:val="004379CA"/>
    <w:rsid w:val="00437A26"/>
    <w:rsid w:val="00437C9C"/>
    <w:rsid w:val="00441DF8"/>
    <w:rsid w:val="0044401A"/>
    <w:rsid w:val="004454FD"/>
    <w:rsid w:val="00446632"/>
    <w:rsid w:val="00447302"/>
    <w:rsid w:val="0044741C"/>
    <w:rsid w:val="0044782F"/>
    <w:rsid w:val="004526B2"/>
    <w:rsid w:val="004529FF"/>
    <w:rsid w:val="00452E63"/>
    <w:rsid w:val="00457061"/>
    <w:rsid w:val="004616FE"/>
    <w:rsid w:val="00461D32"/>
    <w:rsid w:val="00462DBB"/>
    <w:rsid w:val="00465BC1"/>
    <w:rsid w:val="00470048"/>
    <w:rsid w:val="004729DA"/>
    <w:rsid w:val="00472F57"/>
    <w:rsid w:val="004731C0"/>
    <w:rsid w:val="004768E8"/>
    <w:rsid w:val="00476C87"/>
    <w:rsid w:val="00477582"/>
    <w:rsid w:val="00483331"/>
    <w:rsid w:val="00484EC9"/>
    <w:rsid w:val="0048695D"/>
    <w:rsid w:val="004876A7"/>
    <w:rsid w:val="00491FD9"/>
    <w:rsid w:val="00493A9A"/>
    <w:rsid w:val="00493EEB"/>
    <w:rsid w:val="004967BC"/>
    <w:rsid w:val="00496D65"/>
    <w:rsid w:val="004A3EA8"/>
    <w:rsid w:val="004A4082"/>
    <w:rsid w:val="004A4ED2"/>
    <w:rsid w:val="004A5674"/>
    <w:rsid w:val="004A58CD"/>
    <w:rsid w:val="004A6D80"/>
    <w:rsid w:val="004B01A1"/>
    <w:rsid w:val="004B2DA7"/>
    <w:rsid w:val="004B50BD"/>
    <w:rsid w:val="004B5260"/>
    <w:rsid w:val="004C1197"/>
    <w:rsid w:val="004C194C"/>
    <w:rsid w:val="004C2015"/>
    <w:rsid w:val="004D17DE"/>
    <w:rsid w:val="004D3E45"/>
    <w:rsid w:val="004E2021"/>
    <w:rsid w:val="004E290B"/>
    <w:rsid w:val="004E3741"/>
    <w:rsid w:val="004E4293"/>
    <w:rsid w:val="004E768A"/>
    <w:rsid w:val="004F2044"/>
    <w:rsid w:val="004F29F5"/>
    <w:rsid w:val="004F3455"/>
    <w:rsid w:val="004F3B92"/>
    <w:rsid w:val="004F5220"/>
    <w:rsid w:val="004F79F9"/>
    <w:rsid w:val="005000CC"/>
    <w:rsid w:val="005015E5"/>
    <w:rsid w:val="00505CDF"/>
    <w:rsid w:val="005074E6"/>
    <w:rsid w:val="00511105"/>
    <w:rsid w:val="00512564"/>
    <w:rsid w:val="005139A8"/>
    <w:rsid w:val="005153FB"/>
    <w:rsid w:val="005172D4"/>
    <w:rsid w:val="00520F43"/>
    <w:rsid w:val="00525D25"/>
    <w:rsid w:val="00531800"/>
    <w:rsid w:val="00531FDB"/>
    <w:rsid w:val="00532329"/>
    <w:rsid w:val="00532F5C"/>
    <w:rsid w:val="00533117"/>
    <w:rsid w:val="0053665C"/>
    <w:rsid w:val="00536F74"/>
    <w:rsid w:val="00542F47"/>
    <w:rsid w:val="00544164"/>
    <w:rsid w:val="0054499E"/>
    <w:rsid w:val="00545260"/>
    <w:rsid w:val="0054577A"/>
    <w:rsid w:val="005459D5"/>
    <w:rsid w:val="005560A1"/>
    <w:rsid w:val="00556BB8"/>
    <w:rsid w:val="00557FC2"/>
    <w:rsid w:val="00563C3A"/>
    <w:rsid w:val="00567D9C"/>
    <w:rsid w:val="005702D7"/>
    <w:rsid w:val="00571E27"/>
    <w:rsid w:val="00571E43"/>
    <w:rsid w:val="00572272"/>
    <w:rsid w:val="00580627"/>
    <w:rsid w:val="00582DF7"/>
    <w:rsid w:val="00583F1A"/>
    <w:rsid w:val="0059163B"/>
    <w:rsid w:val="005916CA"/>
    <w:rsid w:val="005919C9"/>
    <w:rsid w:val="0059316E"/>
    <w:rsid w:val="00595C57"/>
    <w:rsid w:val="005A0473"/>
    <w:rsid w:val="005A1223"/>
    <w:rsid w:val="005A2B75"/>
    <w:rsid w:val="005A4EE4"/>
    <w:rsid w:val="005A7EB3"/>
    <w:rsid w:val="005B25B2"/>
    <w:rsid w:val="005B4125"/>
    <w:rsid w:val="005B4173"/>
    <w:rsid w:val="005B5513"/>
    <w:rsid w:val="005C02CD"/>
    <w:rsid w:val="005C1699"/>
    <w:rsid w:val="005C3278"/>
    <w:rsid w:val="005C59D3"/>
    <w:rsid w:val="005C5DF3"/>
    <w:rsid w:val="005C7C66"/>
    <w:rsid w:val="005D0CEB"/>
    <w:rsid w:val="005D2DD3"/>
    <w:rsid w:val="005D3308"/>
    <w:rsid w:val="005D3733"/>
    <w:rsid w:val="005D3B50"/>
    <w:rsid w:val="005D4B1C"/>
    <w:rsid w:val="005D4C0B"/>
    <w:rsid w:val="005D519D"/>
    <w:rsid w:val="005D5428"/>
    <w:rsid w:val="005D6FFF"/>
    <w:rsid w:val="005E1137"/>
    <w:rsid w:val="005E1B2B"/>
    <w:rsid w:val="005E2118"/>
    <w:rsid w:val="005E386B"/>
    <w:rsid w:val="005E3ADC"/>
    <w:rsid w:val="005E4F38"/>
    <w:rsid w:val="005F0E13"/>
    <w:rsid w:val="005F2C98"/>
    <w:rsid w:val="005F3254"/>
    <w:rsid w:val="005F45E1"/>
    <w:rsid w:val="005F6D1F"/>
    <w:rsid w:val="0060502B"/>
    <w:rsid w:val="00614288"/>
    <w:rsid w:val="00614760"/>
    <w:rsid w:val="006150BE"/>
    <w:rsid w:val="00616C7A"/>
    <w:rsid w:val="00627ECD"/>
    <w:rsid w:val="0063401C"/>
    <w:rsid w:val="006351FE"/>
    <w:rsid w:val="00636E79"/>
    <w:rsid w:val="0063737A"/>
    <w:rsid w:val="0064455E"/>
    <w:rsid w:val="00645419"/>
    <w:rsid w:val="0064578F"/>
    <w:rsid w:val="00647A57"/>
    <w:rsid w:val="00647E6F"/>
    <w:rsid w:val="00651344"/>
    <w:rsid w:val="00651BF8"/>
    <w:rsid w:val="0065504C"/>
    <w:rsid w:val="00657089"/>
    <w:rsid w:val="00657515"/>
    <w:rsid w:val="00657FB1"/>
    <w:rsid w:val="0066037F"/>
    <w:rsid w:val="006620BC"/>
    <w:rsid w:val="006663D8"/>
    <w:rsid w:val="006679E3"/>
    <w:rsid w:val="006806D4"/>
    <w:rsid w:val="00680FEE"/>
    <w:rsid w:val="0068150A"/>
    <w:rsid w:val="00683487"/>
    <w:rsid w:val="00683514"/>
    <w:rsid w:val="00685345"/>
    <w:rsid w:val="006876A3"/>
    <w:rsid w:val="00692826"/>
    <w:rsid w:val="00693608"/>
    <w:rsid w:val="00693739"/>
    <w:rsid w:val="006946C3"/>
    <w:rsid w:val="0069661B"/>
    <w:rsid w:val="00697501"/>
    <w:rsid w:val="00697F25"/>
    <w:rsid w:val="006A2F34"/>
    <w:rsid w:val="006A3054"/>
    <w:rsid w:val="006A35CA"/>
    <w:rsid w:val="006A3F7E"/>
    <w:rsid w:val="006A5822"/>
    <w:rsid w:val="006B0789"/>
    <w:rsid w:val="006B0E1A"/>
    <w:rsid w:val="006B16A8"/>
    <w:rsid w:val="006B58FF"/>
    <w:rsid w:val="006B6155"/>
    <w:rsid w:val="006C0016"/>
    <w:rsid w:val="006C04B8"/>
    <w:rsid w:val="006C135C"/>
    <w:rsid w:val="006C4622"/>
    <w:rsid w:val="006C6D17"/>
    <w:rsid w:val="006C723D"/>
    <w:rsid w:val="006D0E20"/>
    <w:rsid w:val="006D15D5"/>
    <w:rsid w:val="006D6C36"/>
    <w:rsid w:val="006E018E"/>
    <w:rsid w:val="006E1B9F"/>
    <w:rsid w:val="006E325D"/>
    <w:rsid w:val="006E5529"/>
    <w:rsid w:val="006E5D95"/>
    <w:rsid w:val="006E61BB"/>
    <w:rsid w:val="006E6D58"/>
    <w:rsid w:val="006F1B3D"/>
    <w:rsid w:val="006F1E38"/>
    <w:rsid w:val="006F3D4C"/>
    <w:rsid w:val="006F3D6E"/>
    <w:rsid w:val="006F7650"/>
    <w:rsid w:val="0070168B"/>
    <w:rsid w:val="00705A39"/>
    <w:rsid w:val="00705ABC"/>
    <w:rsid w:val="00706AFF"/>
    <w:rsid w:val="0070725B"/>
    <w:rsid w:val="00707564"/>
    <w:rsid w:val="00707F57"/>
    <w:rsid w:val="00712CB7"/>
    <w:rsid w:val="007144E5"/>
    <w:rsid w:val="00717894"/>
    <w:rsid w:val="007217ED"/>
    <w:rsid w:val="00722E28"/>
    <w:rsid w:val="0072343E"/>
    <w:rsid w:val="00724A3D"/>
    <w:rsid w:val="0073103C"/>
    <w:rsid w:val="007327C8"/>
    <w:rsid w:val="00734AE4"/>
    <w:rsid w:val="00734DC1"/>
    <w:rsid w:val="00736181"/>
    <w:rsid w:val="00737E6D"/>
    <w:rsid w:val="00742A87"/>
    <w:rsid w:val="007451A9"/>
    <w:rsid w:val="00747C99"/>
    <w:rsid w:val="00774CED"/>
    <w:rsid w:val="00775D03"/>
    <w:rsid w:val="0077745A"/>
    <w:rsid w:val="007843FB"/>
    <w:rsid w:val="0078572E"/>
    <w:rsid w:val="007900AC"/>
    <w:rsid w:val="00790207"/>
    <w:rsid w:val="00791E9A"/>
    <w:rsid w:val="007A251E"/>
    <w:rsid w:val="007B1F94"/>
    <w:rsid w:val="007B7C31"/>
    <w:rsid w:val="007C1C03"/>
    <w:rsid w:val="007C3063"/>
    <w:rsid w:val="007D477D"/>
    <w:rsid w:val="007D4D0C"/>
    <w:rsid w:val="007D5DC9"/>
    <w:rsid w:val="007E3CB1"/>
    <w:rsid w:val="007E4680"/>
    <w:rsid w:val="007F156F"/>
    <w:rsid w:val="007F4064"/>
    <w:rsid w:val="00800FDE"/>
    <w:rsid w:val="00801497"/>
    <w:rsid w:val="0080224D"/>
    <w:rsid w:val="00802618"/>
    <w:rsid w:val="008040E7"/>
    <w:rsid w:val="00812504"/>
    <w:rsid w:val="008136A2"/>
    <w:rsid w:val="008154CC"/>
    <w:rsid w:val="00817CAC"/>
    <w:rsid w:val="0082137E"/>
    <w:rsid w:val="0082253C"/>
    <w:rsid w:val="008235D5"/>
    <w:rsid w:val="008236E4"/>
    <w:rsid w:val="00830517"/>
    <w:rsid w:val="0083083E"/>
    <w:rsid w:val="0083250A"/>
    <w:rsid w:val="0083527C"/>
    <w:rsid w:val="0083609E"/>
    <w:rsid w:val="008407D9"/>
    <w:rsid w:val="0084340D"/>
    <w:rsid w:val="00844082"/>
    <w:rsid w:val="00844BB4"/>
    <w:rsid w:val="00846EE1"/>
    <w:rsid w:val="008507B7"/>
    <w:rsid w:val="00851C40"/>
    <w:rsid w:val="00852E72"/>
    <w:rsid w:val="008536BF"/>
    <w:rsid w:val="008543DF"/>
    <w:rsid w:val="00856582"/>
    <w:rsid w:val="00857463"/>
    <w:rsid w:val="00857DCB"/>
    <w:rsid w:val="008600B3"/>
    <w:rsid w:val="00862C3A"/>
    <w:rsid w:val="00864C7D"/>
    <w:rsid w:val="00866FFC"/>
    <w:rsid w:val="008707C9"/>
    <w:rsid w:val="00872658"/>
    <w:rsid w:val="0087550B"/>
    <w:rsid w:val="00876317"/>
    <w:rsid w:val="00876387"/>
    <w:rsid w:val="008770B9"/>
    <w:rsid w:val="0087781D"/>
    <w:rsid w:val="00885EDC"/>
    <w:rsid w:val="00895522"/>
    <w:rsid w:val="008A2A32"/>
    <w:rsid w:val="008A4361"/>
    <w:rsid w:val="008A495A"/>
    <w:rsid w:val="008A70B5"/>
    <w:rsid w:val="008B031E"/>
    <w:rsid w:val="008B03CD"/>
    <w:rsid w:val="008B1E2E"/>
    <w:rsid w:val="008B201B"/>
    <w:rsid w:val="008B2EFA"/>
    <w:rsid w:val="008B3695"/>
    <w:rsid w:val="008B46CB"/>
    <w:rsid w:val="008B4D8D"/>
    <w:rsid w:val="008B4FE0"/>
    <w:rsid w:val="008B6302"/>
    <w:rsid w:val="008C18B9"/>
    <w:rsid w:val="008C4E86"/>
    <w:rsid w:val="008C78D4"/>
    <w:rsid w:val="008D3F79"/>
    <w:rsid w:val="008D402E"/>
    <w:rsid w:val="008D4F17"/>
    <w:rsid w:val="008E25F6"/>
    <w:rsid w:val="008E7091"/>
    <w:rsid w:val="008E7875"/>
    <w:rsid w:val="008E7A5F"/>
    <w:rsid w:val="008F02BE"/>
    <w:rsid w:val="008F5FD1"/>
    <w:rsid w:val="009030F5"/>
    <w:rsid w:val="00904EBE"/>
    <w:rsid w:val="00905BCA"/>
    <w:rsid w:val="009060C7"/>
    <w:rsid w:val="00906C0C"/>
    <w:rsid w:val="00906E40"/>
    <w:rsid w:val="0090782E"/>
    <w:rsid w:val="00910BB8"/>
    <w:rsid w:val="009118D9"/>
    <w:rsid w:val="0091199D"/>
    <w:rsid w:val="009145C3"/>
    <w:rsid w:val="00914954"/>
    <w:rsid w:val="0091612F"/>
    <w:rsid w:val="009208AE"/>
    <w:rsid w:val="00923C3A"/>
    <w:rsid w:val="009247A5"/>
    <w:rsid w:val="00924DCA"/>
    <w:rsid w:val="009258AA"/>
    <w:rsid w:val="00926DB1"/>
    <w:rsid w:val="00926F6F"/>
    <w:rsid w:val="009277C2"/>
    <w:rsid w:val="009302FE"/>
    <w:rsid w:val="00931D6D"/>
    <w:rsid w:val="0093250C"/>
    <w:rsid w:val="00933EB1"/>
    <w:rsid w:val="00937A22"/>
    <w:rsid w:val="009405B0"/>
    <w:rsid w:val="00940879"/>
    <w:rsid w:val="00941329"/>
    <w:rsid w:val="00942B16"/>
    <w:rsid w:val="00945354"/>
    <w:rsid w:val="00947333"/>
    <w:rsid w:val="00947425"/>
    <w:rsid w:val="00951E1C"/>
    <w:rsid w:val="0095245B"/>
    <w:rsid w:val="00955A67"/>
    <w:rsid w:val="00955DE7"/>
    <w:rsid w:val="00956141"/>
    <w:rsid w:val="00963956"/>
    <w:rsid w:val="00971489"/>
    <w:rsid w:val="00971EE3"/>
    <w:rsid w:val="0098613A"/>
    <w:rsid w:val="00986187"/>
    <w:rsid w:val="00991581"/>
    <w:rsid w:val="00992A39"/>
    <w:rsid w:val="00994F36"/>
    <w:rsid w:val="00995C85"/>
    <w:rsid w:val="009961C6"/>
    <w:rsid w:val="009A2FFB"/>
    <w:rsid w:val="009A443A"/>
    <w:rsid w:val="009A4FB0"/>
    <w:rsid w:val="009A62E0"/>
    <w:rsid w:val="009A645B"/>
    <w:rsid w:val="009A7BB1"/>
    <w:rsid w:val="009B236E"/>
    <w:rsid w:val="009B261F"/>
    <w:rsid w:val="009B2963"/>
    <w:rsid w:val="009B369C"/>
    <w:rsid w:val="009B592A"/>
    <w:rsid w:val="009B6FD3"/>
    <w:rsid w:val="009B7D04"/>
    <w:rsid w:val="009C15CE"/>
    <w:rsid w:val="009C20F1"/>
    <w:rsid w:val="009C2E1A"/>
    <w:rsid w:val="009C53A9"/>
    <w:rsid w:val="009D10D9"/>
    <w:rsid w:val="009D1AFF"/>
    <w:rsid w:val="009D209D"/>
    <w:rsid w:val="009D31B1"/>
    <w:rsid w:val="009D3EC6"/>
    <w:rsid w:val="009D63E1"/>
    <w:rsid w:val="009E0941"/>
    <w:rsid w:val="009E1E0E"/>
    <w:rsid w:val="009E4002"/>
    <w:rsid w:val="009E5566"/>
    <w:rsid w:val="009E5761"/>
    <w:rsid w:val="009F184A"/>
    <w:rsid w:val="009F21D6"/>
    <w:rsid w:val="009F5638"/>
    <w:rsid w:val="009F5CEE"/>
    <w:rsid w:val="009F7508"/>
    <w:rsid w:val="00A005B2"/>
    <w:rsid w:val="00A006A7"/>
    <w:rsid w:val="00A0175F"/>
    <w:rsid w:val="00A06616"/>
    <w:rsid w:val="00A071C4"/>
    <w:rsid w:val="00A1108D"/>
    <w:rsid w:val="00A1124A"/>
    <w:rsid w:val="00A11EB8"/>
    <w:rsid w:val="00A12E44"/>
    <w:rsid w:val="00A12FDD"/>
    <w:rsid w:val="00A142CA"/>
    <w:rsid w:val="00A14375"/>
    <w:rsid w:val="00A14397"/>
    <w:rsid w:val="00A20C2F"/>
    <w:rsid w:val="00A22EEA"/>
    <w:rsid w:val="00A22F48"/>
    <w:rsid w:val="00A30D14"/>
    <w:rsid w:val="00A32522"/>
    <w:rsid w:val="00A342A4"/>
    <w:rsid w:val="00A34DA1"/>
    <w:rsid w:val="00A34EE0"/>
    <w:rsid w:val="00A36E0A"/>
    <w:rsid w:val="00A442F5"/>
    <w:rsid w:val="00A47B1D"/>
    <w:rsid w:val="00A50FD4"/>
    <w:rsid w:val="00A51656"/>
    <w:rsid w:val="00A54924"/>
    <w:rsid w:val="00A54A95"/>
    <w:rsid w:val="00A56505"/>
    <w:rsid w:val="00A60015"/>
    <w:rsid w:val="00A621AD"/>
    <w:rsid w:val="00A634E8"/>
    <w:rsid w:val="00A63A8B"/>
    <w:rsid w:val="00A67914"/>
    <w:rsid w:val="00A71677"/>
    <w:rsid w:val="00A73348"/>
    <w:rsid w:val="00A7366C"/>
    <w:rsid w:val="00A73DC6"/>
    <w:rsid w:val="00A75897"/>
    <w:rsid w:val="00A768E3"/>
    <w:rsid w:val="00A823E1"/>
    <w:rsid w:val="00A82C80"/>
    <w:rsid w:val="00A85F0A"/>
    <w:rsid w:val="00A861F2"/>
    <w:rsid w:val="00A906CC"/>
    <w:rsid w:val="00A90A70"/>
    <w:rsid w:val="00A91C22"/>
    <w:rsid w:val="00A9211E"/>
    <w:rsid w:val="00A92F6D"/>
    <w:rsid w:val="00A95310"/>
    <w:rsid w:val="00A972DF"/>
    <w:rsid w:val="00A97C12"/>
    <w:rsid w:val="00AA1B69"/>
    <w:rsid w:val="00AA3A9D"/>
    <w:rsid w:val="00AA42AB"/>
    <w:rsid w:val="00AA42D8"/>
    <w:rsid w:val="00AA5A22"/>
    <w:rsid w:val="00AA6E7B"/>
    <w:rsid w:val="00AA7767"/>
    <w:rsid w:val="00AB798A"/>
    <w:rsid w:val="00AC3CE1"/>
    <w:rsid w:val="00AC6AA4"/>
    <w:rsid w:val="00AD2521"/>
    <w:rsid w:val="00AD31FB"/>
    <w:rsid w:val="00AD5CA1"/>
    <w:rsid w:val="00AE0AFA"/>
    <w:rsid w:val="00AE1806"/>
    <w:rsid w:val="00AE25C4"/>
    <w:rsid w:val="00AE4F42"/>
    <w:rsid w:val="00AE6962"/>
    <w:rsid w:val="00AE6E9E"/>
    <w:rsid w:val="00AF3472"/>
    <w:rsid w:val="00AF51BC"/>
    <w:rsid w:val="00AF55B0"/>
    <w:rsid w:val="00B00DB6"/>
    <w:rsid w:val="00B06FDA"/>
    <w:rsid w:val="00B175E4"/>
    <w:rsid w:val="00B207B5"/>
    <w:rsid w:val="00B2531D"/>
    <w:rsid w:val="00B25CA4"/>
    <w:rsid w:val="00B27ABB"/>
    <w:rsid w:val="00B40566"/>
    <w:rsid w:val="00B41CD2"/>
    <w:rsid w:val="00B42842"/>
    <w:rsid w:val="00B44816"/>
    <w:rsid w:val="00B5378A"/>
    <w:rsid w:val="00B538CF"/>
    <w:rsid w:val="00B553F3"/>
    <w:rsid w:val="00B56B49"/>
    <w:rsid w:val="00B57730"/>
    <w:rsid w:val="00B6493E"/>
    <w:rsid w:val="00B66C26"/>
    <w:rsid w:val="00B70E30"/>
    <w:rsid w:val="00B72B7F"/>
    <w:rsid w:val="00B733C2"/>
    <w:rsid w:val="00B841F7"/>
    <w:rsid w:val="00B85478"/>
    <w:rsid w:val="00B8737B"/>
    <w:rsid w:val="00B9138C"/>
    <w:rsid w:val="00B92278"/>
    <w:rsid w:val="00B94A43"/>
    <w:rsid w:val="00BA003A"/>
    <w:rsid w:val="00BA0FB1"/>
    <w:rsid w:val="00BA1DE4"/>
    <w:rsid w:val="00BA4B38"/>
    <w:rsid w:val="00BA6F51"/>
    <w:rsid w:val="00BA7439"/>
    <w:rsid w:val="00BB1FF4"/>
    <w:rsid w:val="00BB40DE"/>
    <w:rsid w:val="00BC41AC"/>
    <w:rsid w:val="00BC5C3B"/>
    <w:rsid w:val="00BD6EFE"/>
    <w:rsid w:val="00BE1911"/>
    <w:rsid w:val="00BE3D0F"/>
    <w:rsid w:val="00BE541B"/>
    <w:rsid w:val="00BE5744"/>
    <w:rsid w:val="00BE6EE5"/>
    <w:rsid w:val="00BE7BA6"/>
    <w:rsid w:val="00BF3036"/>
    <w:rsid w:val="00BF352D"/>
    <w:rsid w:val="00BF404B"/>
    <w:rsid w:val="00BF62F7"/>
    <w:rsid w:val="00C00970"/>
    <w:rsid w:val="00C009D0"/>
    <w:rsid w:val="00C06D31"/>
    <w:rsid w:val="00C105A9"/>
    <w:rsid w:val="00C10720"/>
    <w:rsid w:val="00C16517"/>
    <w:rsid w:val="00C17EEC"/>
    <w:rsid w:val="00C17F31"/>
    <w:rsid w:val="00C21C81"/>
    <w:rsid w:val="00C26317"/>
    <w:rsid w:val="00C274AF"/>
    <w:rsid w:val="00C27660"/>
    <w:rsid w:val="00C30C7E"/>
    <w:rsid w:val="00C30E7F"/>
    <w:rsid w:val="00C3322C"/>
    <w:rsid w:val="00C33B7B"/>
    <w:rsid w:val="00C340F5"/>
    <w:rsid w:val="00C3439E"/>
    <w:rsid w:val="00C34D2D"/>
    <w:rsid w:val="00C353CD"/>
    <w:rsid w:val="00C42633"/>
    <w:rsid w:val="00C43546"/>
    <w:rsid w:val="00C44977"/>
    <w:rsid w:val="00C47180"/>
    <w:rsid w:val="00C53B7F"/>
    <w:rsid w:val="00C55F87"/>
    <w:rsid w:val="00C56FDE"/>
    <w:rsid w:val="00C57C0D"/>
    <w:rsid w:val="00C60DDE"/>
    <w:rsid w:val="00C6422D"/>
    <w:rsid w:val="00C64405"/>
    <w:rsid w:val="00C70288"/>
    <w:rsid w:val="00C712A5"/>
    <w:rsid w:val="00C7337C"/>
    <w:rsid w:val="00C73DD5"/>
    <w:rsid w:val="00C7517E"/>
    <w:rsid w:val="00C76815"/>
    <w:rsid w:val="00C76841"/>
    <w:rsid w:val="00C76A60"/>
    <w:rsid w:val="00C77610"/>
    <w:rsid w:val="00C776FB"/>
    <w:rsid w:val="00C84DA2"/>
    <w:rsid w:val="00C90752"/>
    <w:rsid w:val="00C90868"/>
    <w:rsid w:val="00C92367"/>
    <w:rsid w:val="00C940A8"/>
    <w:rsid w:val="00C9623E"/>
    <w:rsid w:val="00CA1A35"/>
    <w:rsid w:val="00CA1AA6"/>
    <w:rsid w:val="00CA2424"/>
    <w:rsid w:val="00CA48FC"/>
    <w:rsid w:val="00CA60CD"/>
    <w:rsid w:val="00CA6EFE"/>
    <w:rsid w:val="00CB0005"/>
    <w:rsid w:val="00CB0A8C"/>
    <w:rsid w:val="00CB0B13"/>
    <w:rsid w:val="00CB1147"/>
    <w:rsid w:val="00CB22DF"/>
    <w:rsid w:val="00CB7185"/>
    <w:rsid w:val="00CB760A"/>
    <w:rsid w:val="00CC18B2"/>
    <w:rsid w:val="00CC248B"/>
    <w:rsid w:val="00CC357E"/>
    <w:rsid w:val="00CC6185"/>
    <w:rsid w:val="00CD3328"/>
    <w:rsid w:val="00CD778E"/>
    <w:rsid w:val="00CE0863"/>
    <w:rsid w:val="00CE1468"/>
    <w:rsid w:val="00CE1C60"/>
    <w:rsid w:val="00CE4540"/>
    <w:rsid w:val="00CF1541"/>
    <w:rsid w:val="00CF1F24"/>
    <w:rsid w:val="00CF31E7"/>
    <w:rsid w:val="00CF7A05"/>
    <w:rsid w:val="00CF7E86"/>
    <w:rsid w:val="00D00B60"/>
    <w:rsid w:val="00D01DA5"/>
    <w:rsid w:val="00D02F02"/>
    <w:rsid w:val="00D05115"/>
    <w:rsid w:val="00D05DDB"/>
    <w:rsid w:val="00D10DC3"/>
    <w:rsid w:val="00D15E15"/>
    <w:rsid w:val="00D17A84"/>
    <w:rsid w:val="00D2265C"/>
    <w:rsid w:val="00D266D9"/>
    <w:rsid w:val="00D27853"/>
    <w:rsid w:val="00D306F9"/>
    <w:rsid w:val="00D31D02"/>
    <w:rsid w:val="00D33522"/>
    <w:rsid w:val="00D34868"/>
    <w:rsid w:val="00D37583"/>
    <w:rsid w:val="00D37AFD"/>
    <w:rsid w:val="00D40773"/>
    <w:rsid w:val="00D40993"/>
    <w:rsid w:val="00D44101"/>
    <w:rsid w:val="00D47025"/>
    <w:rsid w:val="00D5059B"/>
    <w:rsid w:val="00D51BC9"/>
    <w:rsid w:val="00D53AEC"/>
    <w:rsid w:val="00D54924"/>
    <w:rsid w:val="00D54E74"/>
    <w:rsid w:val="00D557CD"/>
    <w:rsid w:val="00D61096"/>
    <w:rsid w:val="00D61144"/>
    <w:rsid w:val="00D621C2"/>
    <w:rsid w:val="00D64AD0"/>
    <w:rsid w:val="00D650B6"/>
    <w:rsid w:val="00D70F6E"/>
    <w:rsid w:val="00D73465"/>
    <w:rsid w:val="00D73F09"/>
    <w:rsid w:val="00D76EC7"/>
    <w:rsid w:val="00D77D62"/>
    <w:rsid w:val="00D813CC"/>
    <w:rsid w:val="00D91854"/>
    <w:rsid w:val="00D91D98"/>
    <w:rsid w:val="00D92F47"/>
    <w:rsid w:val="00D93365"/>
    <w:rsid w:val="00D96528"/>
    <w:rsid w:val="00D96E9D"/>
    <w:rsid w:val="00D97C2F"/>
    <w:rsid w:val="00DA28AF"/>
    <w:rsid w:val="00DA5168"/>
    <w:rsid w:val="00DB026F"/>
    <w:rsid w:val="00DB2763"/>
    <w:rsid w:val="00DB3486"/>
    <w:rsid w:val="00DB35FE"/>
    <w:rsid w:val="00DB394E"/>
    <w:rsid w:val="00DB4327"/>
    <w:rsid w:val="00DB5680"/>
    <w:rsid w:val="00DB6D68"/>
    <w:rsid w:val="00DC2B43"/>
    <w:rsid w:val="00DC3F50"/>
    <w:rsid w:val="00DC4BDB"/>
    <w:rsid w:val="00DC5A5F"/>
    <w:rsid w:val="00DC7D2E"/>
    <w:rsid w:val="00DD0955"/>
    <w:rsid w:val="00DD32C3"/>
    <w:rsid w:val="00DD4BBB"/>
    <w:rsid w:val="00DD71D0"/>
    <w:rsid w:val="00DD7D8C"/>
    <w:rsid w:val="00DE24CA"/>
    <w:rsid w:val="00DE4C9A"/>
    <w:rsid w:val="00DE6B7C"/>
    <w:rsid w:val="00DF03B4"/>
    <w:rsid w:val="00DF537B"/>
    <w:rsid w:val="00DF5B56"/>
    <w:rsid w:val="00E00AB4"/>
    <w:rsid w:val="00E02E10"/>
    <w:rsid w:val="00E05D4D"/>
    <w:rsid w:val="00E11869"/>
    <w:rsid w:val="00E14EE0"/>
    <w:rsid w:val="00E1537C"/>
    <w:rsid w:val="00E16843"/>
    <w:rsid w:val="00E16869"/>
    <w:rsid w:val="00E179A6"/>
    <w:rsid w:val="00E20CA3"/>
    <w:rsid w:val="00E20F7A"/>
    <w:rsid w:val="00E210E9"/>
    <w:rsid w:val="00E3083F"/>
    <w:rsid w:val="00E3311D"/>
    <w:rsid w:val="00E3478F"/>
    <w:rsid w:val="00E34DB2"/>
    <w:rsid w:val="00E35919"/>
    <w:rsid w:val="00E37198"/>
    <w:rsid w:val="00E5092B"/>
    <w:rsid w:val="00E51ED8"/>
    <w:rsid w:val="00E5559F"/>
    <w:rsid w:val="00E57480"/>
    <w:rsid w:val="00E57C82"/>
    <w:rsid w:val="00E60886"/>
    <w:rsid w:val="00E60E67"/>
    <w:rsid w:val="00E6277A"/>
    <w:rsid w:val="00E63D9C"/>
    <w:rsid w:val="00E63EE3"/>
    <w:rsid w:val="00E66C29"/>
    <w:rsid w:val="00E7635E"/>
    <w:rsid w:val="00E80EAB"/>
    <w:rsid w:val="00E8104E"/>
    <w:rsid w:val="00E81DE3"/>
    <w:rsid w:val="00E83433"/>
    <w:rsid w:val="00E86036"/>
    <w:rsid w:val="00E876E3"/>
    <w:rsid w:val="00E9546B"/>
    <w:rsid w:val="00E9790A"/>
    <w:rsid w:val="00EA2242"/>
    <w:rsid w:val="00EA284F"/>
    <w:rsid w:val="00EA2C6B"/>
    <w:rsid w:val="00EB3254"/>
    <w:rsid w:val="00EB354C"/>
    <w:rsid w:val="00EB5DCF"/>
    <w:rsid w:val="00EC3FD8"/>
    <w:rsid w:val="00ED29E4"/>
    <w:rsid w:val="00ED6F27"/>
    <w:rsid w:val="00EE2FEB"/>
    <w:rsid w:val="00EE7496"/>
    <w:rsid w:val="00EE7540"/>
    <w:rsid w:val="00EF1937"/>
    <w:rsid w:val="00EF2AD8"/>
    <w:rsid w:val="00EF527B"/>
    <w:rsid w:val="00EF797C"/>
    <w:rsid w:val="00EF7FC3"/>
    <w:rsid w:val="00F00440"/>
    <w:rsid w:val="00F0118B"/>
    <w:rsid w:val="00F05242"/>
    <w:rsid w:val="00F059CD"/>
    <w:rsid w:val="00F063C0"/>
    <w:rsid w:val="00F14922"/>
    <w:rsid w:val="00F30337"/>
    <w:rsid w:val="00F32A82"/>
    <w:rsid w:val="00F33CA7"/>
    <w:rsid w:val="00F33CB9"/>
    <w:rsid w:val="00F3680F"/>
    <w:rsid w:val="00F37432"/>
    <w:rsid w:val="00F41C68"/>
    <w:rsid w:val="00F43790"/>
    <w:rsid w:val="00F45033"/>
    <w:rsid w:val="00F47125"/>
    <w:rsid w:val="00F47D28"/>
    <w:rsid w:val="00F509F4"/>
    <w:rsid w:val="00F517FA"/>
    <w:rsid w:val="00F53404"/>
    <w:rsid w:val="00F553C7"/>
    <w:rsid w:val="00F554A3"/>
    <w:rsid w:val="00F605CC"/>
    <w:rsid w:val="00F711B0"/>
    <w:rsid w:val="00F71785"/>
    <w:rsid w:val="00F72368"/>
    <w:rsid w:val="00F72536"/>
    <w:rsid w:val="00F7662B"/>
    <w:rsid w:val="00F8302B"/>
    <w:rsid w:val="00F8554A"/>
    <w:rsid w:val="00F859C0"/>
    <w:rsid w:val="00F901D5"/>
    <w:rsid w:val="00F90EF7"/>
    <w:rsid w:val="00F94075"/>
    <w:rsid w:val="00F9475B"/>
    <w:rsid w:val="00F96571"/>
    <w:rsid w:val="00FA0FE3"/>
    <w:rsid w:val="00FA1D71"/>
    <w:rsid w:val="00FA22CD"/>
    <w:rsid w:val="00FA4B63"/>
    <w:rsid w:val="00FA6CF6"/>
    <w:rsid w:val="00FA7814"/>
    <w:rsid w:val="00FB0E90"/>
    <w:rsid w:val="00FB240E"/>
    <w:rsid w:val="00FB47FD"/>
    <w:rsid w:val="00FB4DA9"/>
    <w:rsid w:val="00FB60DF"/>
    <w:rsid w:val="00FB74F9"/>
    <w:rsid w:val="00FB773F"/>
    <w:rsid w:val="00FC07CE"/>
    <w:rsid w:val="00FC3E15"/>
    <w:rsid w:val="00FC7D2B"/>
    <w:rsid w:val="00FD17D7"/>
    <w:rsid w:val="00FD357E"/>
    <w:rsid w:val="00FD67C3"/>
    <w:rsid w:val="00FE0F83"/>
    <w:rsid w:val="00FE2136"/>
    <w:rsid w:val="00FE5451"/>
    <w:rsid w:val="00FE6175"/>
    <w:rsid w:val="00FF03D1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65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3E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E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6E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365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DD7D8C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54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3E45"/>
    <w:rPr>
      <w:rFonts w:eastAsia="Times New Roman"/>
      <w:b/>
      <w:bCs/>
      <w:sz w:val="36"/>
      <w:szCs w:val="36"/>
      <w:lang w:eastAsia="ru-RU"/>
    </w:rPr>
  </w:style>
  <w:style w:type="character" w:styleId="HTML">
    <w:name w:val="HTML Code"/>
    <w:basedOn w:val="a0"/>
    <w:uiPriority w:val="99"/>
    <w:semiHidden/>
    <w:unhideWhenUsed/>
    <w:rsid w:val="004D3E4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D3E45"/>
  </w:style>
  <w:style w:type="paragraph" w:styleId="a7">
    <w:name w:val="Normal (Web)"/>
    <w:basedOn w:val="a"/>
    <w:uiPriority w:val="99"/>
    <w:semiHidden/>
    <w:unhideWhenUsed/>
    <w:rsid w:val="004D3E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76387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customStyle="1" w:styleId="110">
    <w:name w:val="Сетка таблицы11"/>
    <w:basedOn w:val="a1"/>
    <w:uiPriority w:val="59"/>
    <w:rsid w:val="00CA1A35"/>
    <w:pPr>
      <w:ind w:firstLine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75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65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3E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E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6E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365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DD7D8C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54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3E45"/>
    <w:rPr>
      <w:rFonts w:eastAsia="Times New Roman"/>
      <w:b/>
      <w:bCs/>
      <w:sz w:val="36"/>
      <w:szCs w:val="36"/>
      <w:lang w:eastAsia="ru-RU"/>
    </w:rPr>
  </w:style>
  <w:style w:type="character" w:styleId="HTML">
    <w:name w:val="HTML Code"/>
    <w:basedOn w:val="a0"/>
    <w:uiPriority w:val="99"/>
    <w:semiHidden/>
    <w:unhideWhenUsed/>
    <w:rsid w:val="004D3E4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D3E45"/>
  </w:style>
  <w:style w:type="paragraph" w:styleId="a7">
    <w:name w:val="Normal (Web)"/>
    <w:basedOn w:val="a"/>
    <w:uiPriority w:val="99"/>
    <w:semiHidden/>
    <w:unhideWhenUsed/>
    <w:rsid w:val="004D3E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76387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customStyle="1" w:styleId="110">
    <w:name w:val="Сетка таблицы11"/>
    <w:basedOn w:val="a1"/>
    <w:uiPriority w:val="59"/>
    <w:rsid w:val="00CA1A35"/>
    <w:pPr>
      <w:ind w:firstLine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75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6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6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5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4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4407">
              <w:marLeft w:val="-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55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9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51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25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0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900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5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5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6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9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0011</cp:lastModifiedBy>
  <cp:revision>4</cp:revision>
  <cp:lastPrinted>2016-11-23T11:55:00Z</cp:lastPrinted>
  <dcterms:created xsi:type="dcterms:W3CDTF">2016-12-21T10:36:00Z</dcterms:created>
  <dcterms:modified xsi:type="dcterms:W3CDTF">2016-12-21T10:37:00Z</dcterms:modified>
</cp:coreProperties>
</file>