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7BA98" w14:textId="77777777" w:rsidR="0058746A" w:rsidRPr="0058746A" w:rsidRDefault="0058746A" w:rsidP="004213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0"/>
          <w:szCs w:val="30"/>
          <w:lang w:eastAsia="ru-RU"/>
        </w:rPr>
      </w:pPr>
    </w:p>
    <w:p w14:paraId="2980251D" w14:textId="048994E4" w:rsidR="0058746A" w:rsidRPr="0058746A" w:rsidRDefault="0058746A" w:rsidP="0058746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0"/>
          <w:szCs w:val="30"/>
          <w:lang w:eastAsia="ru-RU"/>
        </w:rPr>
      </w:pPr>
    </w:p>
    <w:p w14:paraId="7C59D327" w14:textId="77777777" w:rsidR="0058746A" w:rsidRPr="0058746A" w:rsidRDefault="0058746A" w:rsidP="0058746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0"/>
          <w:szCs w:val="30"/>
          <w:lang w:eastAsia="ru-RU"/>
        </w:rPr>
      </w:pPr>
    </w:p>
    <w:p w14:paraId="5997869F" w14:textId="77777777" w:rsidR="0058746A" w:rsidRPr="0058746A" w:rsidRDefault="0058746A" w:rsidP="0058746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14:paraId="406CB764" w14:textId="77777777" w:rsidR="0042134C" w:rsidRPr="0058746A" w:rsidRDefault="0042134C" w:rsidP="0042134C">
      <w:pPr>
        <w:widowControl w:val="0"/>
        <w:snapToGrid w:val="0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58746A">
        <w:rPr>
          <w:rFonts w:eastAsia="Times New Roman"/>
          <w:b/>
          <w:sz w:val="32"/>
          <w:szCs w:val="32"/>
          <w:lang w:eastAsia="ru-RU"/>
        </w:rPr>
        <w:t>СОВЕТ ДЕПУТАТОВ</w:t>
      </w:r>
    </w:p>
    <w:p w14:paraId="25C447F4" w14:textId="77777777" w:rsidR="0042134C" w:rsidRPr="0058746A" w:rsidRDefault="0042134C" w:rsidP="0042134C">
      <w:pPr>
        <w:widowControl w:val="0"/>
        <w:snapToGrid w:val="0"/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58746A">
        <w:rPr>
          <w:rFonts w:eastAsia="Times New Roman"/>
          <w:b/>
          <w:bCs/>
          <w:sz w:val="32"/>
          <w:szCs w:val="32"/>
          <w:lang w:eastAsia="ru-RU"/>
        </w:rPr>
        <w:t xml:space="preserve">МУНИЦИПАЛЬНОГО ОКРУГА </w:t>
      </w:r>
      <w:r w:rsidRPr="0058746A">
        <w:rPr>
          <w:rFonts w:eastAsia="Times New Roman"/>
          <w:b/>
          <w:sz w:val="32"/>
          <w:szCs w:val="32"/>
          <w:lang w:eastAsia="ru-RU"/>
        </w:rPr>
        <w:t>ЛЮБЛИНО</w:t>
      </w:r>
    </w:p>
    <w:p w14:paraId="76092032" w14:textId="77777777" w:rsidR="0042134C" w:rsidRPr="0058746A" w:rsidRDefault="0042134C" w:rsidP="0042134C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14:paraId="57252615" w14:textId="77777777" w:rsidR="0042134C" w:rsidRPr="0058746A" w:rsidRDefault="0042134C" w:rsidP="0042134C">
      <w:pPr>
        <w:widowControl w:val="0"/>
        <w:snapToGrid w:val="0"/>
        <w:spacing w:after="0" w:line="240" w:lineRule="auto"/>
        <w:jc w:val="center"/>
        <w:rPr>
          <w:rFonts w:eastAsia="Times New Roman"/>
          <w:bCs/>
          <w:sz w:val="36"/>
          <w:szCs w:val="36"/>
          <w:lang w:eastAsia="ru-RU"/>
        </w:rPr>
      </w:pPr>
      <w:r w:rsidRPr="0058746A">
        <w:rPr>
          <w:rFonts w:eastAsia="Times New Roman"/>
          <w:bCs/>
          <w:sz w:val="36"/>
          <w:szCs w:val="36"/>
          <w:lang w:eastAsia="ru-RU"/>
        </w:rPr>
        <w:t>РЕШЕНИЕ</w:t>
      </w:r>
    </w:p>
    <w:p w14:paraId="4732E0A6" w14:textId="77777777" w:rsidR="0042134C" w:rsidRPr="0058746A" w:rsidRDefault="0042134C" w:rsidP="0042134C">
      <w:pPr>
        <w:widowControl w:val="0"/>
        <w:snapToGrid w:val="0"/>
        <w:spacing w:after="0" w:line="240" w:lineRule="auto"/>
        <w:jc w:val="center"/>
        <w:rPr>
          <w:rFonts w:eastAsia="Times New Roman"/>
          <w:bCs/>
          <w:sz w:val="36"/>
          <w:szCs w:val="36"/>
          <w:lang w:eastAsia="ru-RU"/>
        </w:rPr>
      </w:pPr>
    </w:p>
    <w:p w14:paraId="3ECAFAFB" w14:textId="68DB9E23" w:rsidR="00ED1A60" w:rsidRPr="0058746A" w:rsidRDefault="0042134C" w:rsidP="0042134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874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19 сентября 2024 года</w:t>
      </w:r>
      <w:r w:rsidRPr="005874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Pr="0058746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11/7</w:t>
      </w:r>
    </w:p>
    <w:p w14:paraId="2A3C22FD" w14:textId="7727F8A1" w:rsidR="003C5B3D" w:rsidRPr="003C5B3D" w:rsidRDefault="00093E53" w:rsidP="0034359E">
      <w:pPr>
        <w:tabs>
          <w:tab w:val="left" w:pos="567"/>
          <w:tab w:val="left" w:pos="4395"/>
          <w:tab w:val="left" w:pos="4536"/>
        </w:tabs>
        <w:spacing w:line="240" w:lineRule="auto"/>
        <w:ind w:right="510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E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047C2B" w:rsidRPr="00047C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F4469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проведении мониторинга ярмарок выходного дня в сентябре</w:t>
      </w:r>
      <w:r w:rsidR="00584E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декабре</w:t>
      </w:r>
      <w:r w:rsidR="002F44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p w14:paraId="60170AB7" w14:textId="77777777" w:rsidR="00416A1B" w:rsidRPr="00093E53" w:rsidRDefault="00416A1B" w:rsidP="003C5B3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663300"/>
          <w:sz w:val="28"/>
          <w:szCs w:val="28"/>
          <w:lang w:eastAsia="ru-RU"/>
        </w:rPr>
      </w:pPr>
    </w:p>
    <w:p w14:paraId="1C7B17DA" w14:textId="0233E06D" w:rsidR="002F4469" w:rsidRDefault="00093E53" w:rsidP="003C5B3D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E5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9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2F446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Москвы от 4 мая 2011 года 3 172-ПП «Об утверждении Порядка организации ярмарок и продажи товаров (выполнения работ, оказания услуг) на них на территории города Москвы</w:t>
      </w:r>
    </w:p>
    <w:p w14:paraId="61549865" w14:textId="77777777" w:rsidR="00093E53" w:rsidRPr="00093E53" w:rsidRDefault="00093E53" w:rsidP="003C5B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E5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решил</w:t>
      </w:r>
      <w:r w:rsidRPr="00093E5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5673CED" w14:textId="77777777" w:rsidR="00093E53" w:rsidRPr="00093E53" w:rsidRDefault="00093E53" w:rsidP="00093E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990897" w14:textId="03C3DEF6" w:rsidR="00093E53" w:rsidRPr="00093E53" w:rsidRDefault="005C0CD1" w:rsidP="00047C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93E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F4469">
        <w:rPr>
          <w:rFonts w:ascii="Times New Roman" w:eastAsia="Times New Roman" w:hAnsi="Times New Roman"/>
          <w:sz w:val="28"/>
          <w:szCs w:val="28"/>
          <w:lang w:eastAsia="ru-RU"/>
        </w:rPr>
        <w:t>Утвердить график проведения монит</w:t>
      </w:r>
      <w:r w:rsidR="001601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F4469">
        <w:rPr>
          <w:rFonts w:ascii="Times New Roman" w:eastAsia="Times New Roman" w:hAnsi="Times New Roman"/>
          <w:sz w:val="28"/>
          <w:szCs w:val="28"/>
          <w:lang w:eastAsia="ru-RU"/>
        </w:rPr>
        <w:t>ринга ярмарок выходного дня в сентябре</w:t>
      </w:r>
      <w:r w:rsidR="00584E84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декабре </w:t>
      </w:r>
      <w:r w:rsidR="002F4469">
        <w:rPr>
          <w:rFonts w:ascii="Times New Roman" w:eastAsia="Times New Roman" w:hAnsi="Times New Roman"/>
          <w:sz w:val="28"/>
          <w:szCs w:val="28"/>
          <w:lang w:eastAsia="ru-RU"/>
        </w:rPr>
        <w:t>2024 года согласно приложению 1 к настоящему решению.</w:t>
      </w:r>
    </w:p>
    <w:p w14:paraId="02295F75" w14:textId="79109AD7" w:rsidR="002F4469" w:rsidRPr="00093E53" w:rsidRDefault="00765900" w:rsidP="002F44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00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0CD1" w:rsidRPr="00093E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F4469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мониторинга ярмарок выходного дня в сентябре</w:t>
      </w:r>
      <w:r w:rsidR="00584E84">
        <w:rPr>
          <w:rFonts w:ascii="Times New Roman" w:eastAsia="Times New Roman" w:hAnsi="Times New Roman"/>
          <w:sz w:val="28"/>
          <w:szCs w:val="28"/>
          <w:lang w:eastAsia="ru-RU"/>
        </w:rPr>
        <w:t xml:space="preserve"> - декабре</w:t>
      </w:r>
      <w:r w:rsidR="002F4469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создать рабочую группу и утвердить её персональный состав</w:t>
      </w:r>
      <w:r w:rsidR="002F4469" w:rsidRPr="002F44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469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2 к настоящему решению.</w:t>
      </w:r>
    </w:p>
    <w:p w14:paraId="5DEB8768" w14:textId="36300EFF" w:rsidR="00093E53" w:rsidRPr="00093E53" w:rsidRDefault="002F4469" w:rsidP="002F4469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093E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3E53" w:rsidRPr="00093E5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настоящее решение в Департамент территориальных органов исполнительной власти города Москвы, префектуру Юго-Восточного административного округа города Москвы и управу района Люблино. </w:t>
      </w:r>
    </w:p>
    <w:p w14:paraId="2FB698F8" w14:textId="05F80C35" w:rsidR="00093E53" w:rsidRPr="00093E53" w:rsidRDefault="002F4469" w:rsidP="00047C2B">
      <w:pPr>
        <w:tabs>
          <w:tab w:val="left" w:pos="1134"/>
        </w:tabs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C0C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0CD1" w:rsidRPr="00093E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3E53" w:rsidRPr="00093E5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бюллетене «Моско</w:t>
      </w:r>
      <w:r w:rsidR="00416A1B">
        <w:rPr>
          <w:rFonts w:ascii="Times New Roman" w:eastAsia="Times New Roman" w:hAnsi="Times New Roman"/>
          <w:sz w:val="28"/>
          <w:szCs w:val="28"/>
          <w:lang w:eastAsia="ru-RU"/>
        </w:rPr>
        <w:t xml:space="preserve">вский муниципальный вестник» и </w:t>
      </w:r>
      <w:r w:rsidR="00093E53" w:rsidRPr="00093E53">
        <w:rPr>
          <w:rFonts w:ascii="Times New Roman" w:eastAsia="Times New Roman" w:hAnsi="Times New Roman"/>
          <w:sz w:val="28"/>
          <w:szCs w:val="28"/>
          <w:lang w:eastAsia="ru-RU"/>
        </w:rPr>
        <w:t>разместить на официальном сайте</w:t>
      </w:r>
      <w:r w:rsidR="0016016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Люблино www.lublino-mos.ru</w:t>
      </w:r>
      <w:r w:rsidR="00093E53" w:rsidRPr="00093E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17230F" w14:textId="470552F3" w:rsidR="00093E53" w:rsidRPr="00416A1B" w:rsidRDefault="002F4469" w:rsidP="00047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C0C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0CD1" w:rsidRPr="00093E5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3E53" w:rsidRPr="00093E5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муниципального округа Люблино </w:t>
      </w:r>
      <w:r w:rsidR="0067002E">
        <w:rPr>
          <w:rFonts w:ascii="Times New Roman" w:eastAsia="Times New Roman" w:hAnsi="Times New Roman"/>
          <w:b/>
          <w:sz w:val="28"/>
          <w:szCs w:val="28"/>
          <w:lang w:eastAsia="ru-RU"/>
        </w:rPr>
        <w:t>Багаутдинова Р.Х</w:t>
      </w:r>
      <w:r w:rsidR="00093E53" w:rsidRPr="00416A1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11A8BC6F" w14:textId="77777777" w:rsidR="00093E53" w:rsidRPr="00093E53" w:rsidRDefault="00093E53" w:rsidP="00093E53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51BAD4" w14:textId="77777777" w:rsidR="00093E53" w:rsidRPr="00093E53" w:rsidRDefault="00093E53" w:rsidP="00093E5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14:paraId="07791BF4" w14:textId="77777777" w:rsidR="00412F57" w:rsidRDefault="00093E53" w:rsidP="00093E5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93E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</w:t>
      </w:r>
      <w:r w:rsidR="008D0F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</w:t>
      </w:r>
    </w:p>
    <w:p w14:paraId="4C321750" w14:textId="1EE3AE47" w:rsidR="00093E53" w:rsidRPr="00093E53" w:rsidRDefault="00412F57" w:rsidP="00093E53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 w:rsidR="008D0F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юблино</w:t>
      </w:r>
      <w:r w:rsidR="008D0F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093E53" w:rsidRPr="00093E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42134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700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Р.Х.</w:t>
      </w:r>
      <w:proofErr w:type="gramEnd"/>
      <w:r w:rsidR="006700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Багаутди</w:t>
      </w:r>
      <w:r w:rsidR="00093E53" w:rsidRPr="00093E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</w:t>
      </w:r>
    </w:p>
    <w:p w14:paraId="38B53054" w14:textId="77777777" w:rsidR="005D75F4" w:rsidRPr="002F4469" w:rsidRDefault="005D75F4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789E8E" w14:textId="77777777" w:rsidR="002F4469" w:rsidRPr="002F4469" w:rsidRDefault="002F446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E65EC3" w14:textId="77777777" w:rsidR="002F4469" w:rsidRPr="002F4469" w:rsidRDefault="002F446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74B42FB" w14:textId="77777777" w:rsidR="002F4469" w:rsidRPr="002F4469" w:rsidRDefault="002F446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9F096A" w14:textId="77777777" w:rsidR="00AD1B29" w:rsidRPr="002F446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7B1DD2A" w14:textId="2E1A4753" w:rsidR="0009616A" w:rsidRPr="0009616A" w:rsidRDefault="00E97C59" w:rsidP="000961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17740867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9616A" w:rsidRP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  <w:r w:rsidR="00873D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</w:t>
      </w:r>
    </w:p>
    <w:p w14:paraId="0D7E65DC" w14:textId="2605FE8A" w:rsidR="0009616A" w:rsidRPr="0009616A" w:rsidRDefault="0009616A" w:rsidP="000961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</w:t>
      </w:r>
      <w:r w:rsidRP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>к решению Совета депутатов</w:t>
      </w:r>
    </w:p>
    <w:p w14:paraId="451654FB" w14:textId="3EDEECB3" w:rsidR="0009616A" w:rsidRPr="0009616A" w:rsidRDefault="0009616A" w:rsidP="000961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округа Люблино</w:t>
      </w:r>
    </w:p>
    <w:p w14:paraId="162F16BD" w14:textId="58C2B3A1" w:rsidR="0034359E" w:rsidRDefault="0009616A" w:rsidP="000961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</w:t>
      </w:r>
      <w:r w:rsidRP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>от 19 сентября 2024 года № 11/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14:paraId="50938673" w14:textId="77777777" w:rsidR="00E97C59" w:rsidRPr="00E97C59" w:rsidRDefault="00E97C59" w:rsidP="00E97C5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2FC091" w14:textId="77777777" w:rsidR="0034359E" w:rsidRDefault="0034359E" w:rsidP="00E97C59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B90F57" w14:textId="278818E5" w:rsidR="00AD1B29" w:rsidRDefault="00AD1B29" w:rsidP="00AD1B29">
      <w:pPr>
        <w:autoSpaceDE w:val="0"/>
        <w:autoSpaceDN w:val="0"/>
        <w:adjustRightInd w:val="0"/>
        <w:spacing w:after="0"/>
        <w:ind w:right="-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проведения мониторинга ярмарок выходного дня </w:t>
      </w:r>
    </w:p>
    <w:p w14:paraId="66AC3349" w14:textId="718F9137" w:rsidR="002F4469" w:rsidRPr="00AD1B29" w:rsidRDefault="00AD1B29" w:rsidP="00AD1B29">
      <w:pPr>
        <w:autoSpaceDE w:val="0"/>
        <w:autoSpaceDN w:val="0"/>
        <w:adjustRightInd w:val="0"/>
        <w:spacing w:after="0"/>
        <w:ind w:right="-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сентябре</w:t>
      </w:r>
      <w:r w:rsidR="00584E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декабре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p w14:paraId="476D9E65" w14:textId="77777777" w:rsidR="002F4469" w:rsidRPr="002F4469" w:rsidRDefault="002F446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7"/>
        <w:gridCol w:w="5454"/>
        <w:gridCol w:w="3177"/>
      </w:tblGrid>
      <w:tr w:rsidR="00AD1B29" w14:paraId="2670C06C" w14:textId="77777777" w:rsidTr="00AD1B29">
        <w:tc>
          <w:tcPr>
            <w:tcW w:w="846" w:type="dxa"/>
          </w:tcPr>
          <w:p w14:paraId="3099E630" w14:textId="4E7422AB" w:rsidR="00AD1B29" w:rsidRPr="00AD1B29" w:rsidRDefault="00AD1B29" w:rsidP="00AD1B29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№/№ п/п</w:t>
            </w:r>
          </w:p>
        </w:tc>
        <w:tc>
          <w:tcPr>
            <w:tcW w:w="5668" w:type="dxa"/>
          </w:tcPr>
          <w:p w14:paraId="1B207E01" w14:textId="782590DC" w:rsidR="00AD1B29" w:rsidRPr="00AD1B29" w:rsidRDefault="00AD1B29" w:rsidP="00AD1B29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257" w:type="dxa"/>
          </w:tcPr>
          <w:p w14:paraId="488EB98A" w14:textId="5AAD0090" w:rsidR="00AD1B29" w:rsidRPr="00AD1B29" w:rsidRDefault="00AD1B29" w:rsidP="00AD1B29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приведения мониторинга</w:t>
            </w:r>
          </w:p>
        </w:tc>
      </w:tr>
      <w:tr w:rsidR="00AD1B29" w14:paraId="02ED781C" w14:textId="77777777" w:rsidTr="00AD1B29">
        <w:tc>
          <w:tcPr>
            <w:tcW w:w="846" w:type="dxa"/>
          </w:tcPr>
          <w:p w14:paraId="4E92A82E" w14:textId="10886F69" w:rsidR="00AD1B29" w:rsidRDefault="00AD1B29" w:rsidP="00AD1B29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8" w:type="dxa"/>
          </w:tcPr>
          <w:p w14:paraId="6B4AC859" w14:textId="0134D0BE" w:rsidR="00AD1B29" w:rsidRDefault="00AD1B29" w:rsidP="00C37916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Краснодарская</w:t>
            </w:r>
            <w:r w:rsidR="00E97C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вл. 57</w:t>
            </w:r>
          </w:p>
        </w:tc>
        <w:tc>
          <w:tcPr>
            <w:tcW w:w="3257" w:type="dxa"/>
          </w:tcPr>
          <w:p w14:paraId="2EF4DDCB" w14:textId="1736113F" w:rsidR="00AD1B29" w:rsidRDefault="00E97C59" w:rsidP="00C37916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 </w:t>
            </w:r>
            <w:r w:rsidR="00AD1B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сентября</w:t>
            </w:r>
          </w:p>
        </w:tc>
      </w:tr>
      <w:tr w:rsidR="00AD1B29" w14:paraId="055A26C3" w14:textId="77777777" w:rsidTr="00AD1B29">
        <w:tc>
          <w:tcPr>
            <w:tcW w:w="846" w:type="dxa"/>
          </w:tcPr>
          <w:p w14:paraId="6B2588F6" w14:textId="5D26DC18" w:rsidR="00AD1B29" w:rsidRDefault="00AD1B29" w:rsidP="00AD1B29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8" w:type="dxa"/>
          </w:tcPr>
          <w:p w14:paraId="1A042774" w14:textId="7C594162" w:rsidR="00AD1B29" w:rsidRDefault="00AD1B29" w:rsidP="00C37916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Краснодарская</w:t>
            </w:r>
            <w:r w:rsidR="00E97C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вл. 57</w:t>
            </w:r>
          </w:p>
        </w:tc>
        <w:tc>
          <w:tcPr>
            <w:tcW w:w="3257" w:type="dxa"/>
          </w:tcPr>
          <w:p w14:paraId="2C6A4EB4" w14:textId="3288C9F9" w:rsidR="00AD1B29" w:rsidRDefault="00E97C59" w:rsidP="00C37916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11 </w:t>
            </w:r>
            <w:r w:rsidR="00AD1B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октября</w:t>
            </w:r>
          </w:p>
        </w:tc>
      </w:tr>
      <w:tr w:rsidR="00AD1B29" w14:paraId="7D4985AE" w14:textId="77777777" w:rsidTr="00AD1B29">
        <w:tc>
          <w:tcPr>
            <w:tcW w:w="846" w:type="dxa"/>
          </w:tcPr>
          <w:p w14:paraId="600DC264" w14:textId="089A5608" w:rsidR="00AD1B29" w:rsidRDefault="00AD1B29" w:rsidP="00AD1B29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8" w:type="dxa"/>
          </w:tcPr>
          <w:p w14:paraId="0AE76E4B" w14:textId="15109B62" w:rsidR="00AD1B29" w:rsidRDefault="00AD1B29" w:rsidP="00C37916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Краснодарская</w:t>
            </w:r>
            <w:r w:rsidR="00E97C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вл. 57</w:t>
            </w:r>
          </w:p>
        </w:tc>
        <w:tc>
          <w:tcPr>
            <w:tcW w:w="3257" w:type="dxa"/>
          </w:tcPr>
          <w:p w14:paraId="6B7EDF4D" w14:textId="4BA9BC7C" w:rsidR="00AD1B29" w:rsidRDefault="00E97C59" w:rsidP="00C37916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15 </w:t>
            </w:r>
            <w:r w:rsidR="00AD1B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ноября</w:t>
            </w:r>
          </w:p>
        </w:tc>
      </w:tr>
      <w:tr w:rsidR="00AD1B29" w14:paraId="37AAF1B1" w14:textId="77777777" w:rsidTr="00AD1B29">
        <w:tc>
          <w:tcPr>
            <w:tcW w:w="846" w:type="dxa"/>
          </w:tcPr>
          <w:p w14:paraId="6E8DB25F" w14:textId="5B791AF6" w:rsidR="00AD1B29" w:rsidRDefault="00AD1B29" w:rsidP="00AD1B29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8" w:type="dxa"/>
          </w:tcPr>
          <w:p w14:paraId="4D00D4CE" w14:textId="75DC412B" w:rsidR="00AD1B29" w:rsidRDefault="00AD1B29" w:rsidP="00C37916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Краснодарская</w:t>
            </w:r>
            <w:r w:rsidR="00E97C5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вл. 57</w:t>
            </w:r>
          </w:p>
        </w:tc>
        <w:tc>
          <w:tcPr>
            <w:tcW w:w="3257" w:type="dxa"/>
          </w:tcPr>
          <w:p w14:paraId="33F0CB10" w14:textId="1DBD1771" w:rsidR="00AD1B29" w:rsidRDefault="00E97C59" w:rsidP="00C37916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6 </w:t>
            </w:r>
            <w:r w:rsidR="00AD1B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декабря</w:t>
            </w:r>
          </w:p>
        </w:tc>
      </w:tr>
      <w:bookmarkEnd w:id="0"/>
    </w:tbl>
    <w:p w14:paraId="0009117B" w14:textId="77777777" w:rsidR="002F4469" w:rsidRPr="002F4469" w:rsidRDefault="002F446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08C15C" w14:textId="77777777" w:rsidR="002F4469" w:rsidRDefault="002F446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50886F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9281F2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FDEA371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AD0A4B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DBBC4F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1F27BE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FF74E80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95A4FA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089357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88C0D5F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1554C3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339A04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9E393F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18C7AB1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0EF478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D19991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B00451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3C6242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35CD453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D2989D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746D549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D4F53A" w14:textId="77777777" w:rsidR="00AD1B2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D74A74" w14:textId="77777777" w:rsidR="00E97C59" w:rsidRDefault="00E97C5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BEB716" w14:textId="57058104" w:rsidR="00AD1B29" w:rsidRPr="00AD1B29" w:rsidRDefault="00E97C59" w:rsidP="00E97C5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bookmarkStart w:id="1" w:name="_Hlk177558447"/>
      <w:r w:rsid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9616A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D1B29" w:rsidRPr="00AD1B29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  <w:r w:rsidR="00AD1B2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14:paraId="0182D24A" w14:textId="4FF85C79" w:rsidR="00AD1B29" w:rsidRPr="00AD1B29" w:rsidRDefault="0009616A" w:rsidP="00E97C5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664" w:hanging="277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</w:t>
      </w:r>
      <w:r w:rsidR="00AD1B29" w:rsidRPr="00AD1B29">
        <w:rPr>
          <w:rFonts w:ascii="Times New Roman" w:eastAsia="Times New Roman" w:hAnsi="Times New Roman"/>
          <w:bCs/>
          <w:sz w:val="28"/>
          <w:szCs w:val="28"/>
          <w:lang w:eastAsia="ru-RU"/>
        </w:rPr>
        <w:t>к решению Совета депутатов</w:t>
      </w:r>
    </w:p>
    <w:p w14:paraId="12CA07C6" w14:textId="6AA19A3A" w:rsidR="00AD1B29" w:rsidRPr="00AD1B29" w:rsidRDefault="00AD1B29" w:rsidP="00E97C5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664" w:hanging="277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1B2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округа Люблино</w:t>
      </w:r>
    </w:p>
    <w:p w14:paraId="6B98F4D2" w14:textId="48C11564" w:rsidR="00AD1B29" w:rsidRPr="00AD1B29" w:rsidRDefault="0009616A" w:rsidP="00E97C5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56" w:firstLine="431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AD1B29" w:rsidRPr="00AD1B29">
        <w:rPr>
          <w:rFonts w:ascii="Times New Roman" w:eastAsia="Times New Roman" w:hAnsi="Times New Roman"/>
          <w:bCs/>
          <w:sz w:val="28"/>
          <w:szCs w:val="28"/>
          <w:lang w:eastAsia="ru-RU"/>
        </w:rPr>
        <w:t>от 1</w:t>
      </w:r>
      <w:r w:rsidR="00AD1B29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AD1B29" w:rsidRPr="00AD1B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сентября 202</w:t>
      </w:r>
      <w:r w:rsidR="00AD1B2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AD1B29" w:rsidRPr="00AD1B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 w:rsidR="00E97C59">
        <w:rPr>
          <w:rFonts w:ascii="Times New Roman" w:eastAsia="Times New Roman" w:hAnsi="Times New Roman"/>
          <w:bCs/>
          <w:sz w:val="28"/>
          <w:szCs w:val="28"/>
          <w:lang w:eastAsia="ru-RU"/>
        </w:rPr>
        <w:t>11/7</w:t>
      </w:r>
    </w:p>
    <w:bookmarkEnd w:id="1"/>
    <w:p w14:paraId="65F502FA" w14:textId="77777777" w:rsidR="00AD1B29" w:rsidRDefault="00AD1B29" w:rsidP="00E97C5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6E3D76" w14:textId="77777777" w:rsidR="0034359E" w:rsidRPr="00AD1B29" w:rsidRDefault="0034359E" w:rsidP="00AD1B29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801B99" w14:textId="370645C2" w:rsidR="00AD1B29" w:rsidRDefault="00AD1B29" w:rsidP="00AD1B29">
      <w:pPr>
        <w:autoSpaceDE w:val="0"/>
        <w:autoSpaceDN w:val="0"/>
        <w:adjustRightInd w:val="0"/>
        <w:spacing w:after="0"/>
        <w:ind w:right="-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группа по проведению мониторинга ярмарок выходного дня </w:t>
      </w:r>
    </w:p>
    <w:p w14:paraId="64AF69D6" w14:textId="793487D7" w:rsidR="00AD1B29" w:rsidRPr="00AD1B29" w:rsidRDefault="00AD1B29" w:rsidP="00AD1B29">
      <w:pPr>
        <w:autoSpaceDE w:val="0"/>
        <w:autoSpaceDN w:val="0"/>
        <w:adjustRightInd w:val="0"/>
        <w:spacing w:after="0"/>
        <w:ind w:right="-2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сентябре</w:t>
      </w:r>
      <w:r w:rsidR="00584E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декабре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p w14:paraId="387C2BDB" w14:textId="77777777" w:rsidR="00AD1B29" w:rsidRPr="002F4469" w:rsidRDefault="00AD1B29" w:rsidP="00AD1B29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7"/>
        <w:gridCol w:w="3824"/>
        <w:gridCol w:w="4807"/>
      </w:tblGrid>
      <w:tr w:rsidR="00AD1B29" w14:paraId="6A1C05A8" w14:textId="77777777" w:rsidTr="00EB4B5E">
        <w:tc>
          <w:tcPr>
            <w:tcW w:w="857" w:type="dxa"/>
          </w:tcPr>
          <w:p w14:paraId="0EAB46BB" w14:textId="77777777" w:rsidR="00AD1B29" w:rsidRPr="00AD1B29" w:rsidRDefault="00AD1B29" w:rsidP="00E3560D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№/№ п/п</w:t>
            </w:r>
          </w:p>
        </w:tc>
        <w:tc>
          <w:tcPr>
            <w:tcW w:w="3958" w:type="dxa"/>
          </w:tcPr>
          <w:p w14:paraId="5BC52310" w14:textId="0A2A5919" w:rsidR="00AD1B29" w:rsidRPr="00AD1B29" w:rsidRDefault="0034359E" w:rsidP="00E3560D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956" w:type="dxa"/>
          </w:tcPr>
          <w:p w14:paraId="34DF0051" w14:textId="77777777" w:rsidR="00AD1B29" w:rsidRPr="00AD1B29" w:rsidRDefault="00AD1B29" w:rsidP="00E3560D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 приведения мониторинга</w:t>
            </w:r>
          </w:p>
        </w:tc>
      </w:tr>
      <w:tr w:rsidR="00AD1B29" w14:paraId="14F2A88B" w14:textId="77777777" w:rsidTr="00EB4B5E">
        <w:tc>
          <w:tcPr>
            <w:tcW w:w="857" w:type="dxa"/>
          </w:tcPr>
          <w:p w14:paraId="5011DCE4" w14:textId="77777777" w:rsidR="00AD1B29" w:rsidRDefault="00AD1B29" w:rsidP="00E3560D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8" w:type="dxa"/>
          </w:tcPr>
          <w:p w14:paraId="5853EF04" w14:textId="0CA658A6" w:rsidR="0034359E" w:rsidRDefault="00EB4B5E" w:rsidP="00E3560D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Андрианов Ю.А.</w:t>
            </w:r>
          </w:p>
        </w:tc>
        <w:tc>
          <w:tcPr>
            <w:tcW w:w="4956" w:type="dxa"/>
          </w:tcPr>
          <w:p w14:paraId="270564A4" w14:textId="43038302" w:rsidR="00AD1B29" w:rsidRDefault="00EB4B5E" w:rsidP="00E3560D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депутат Совета депутатов</w:t>
            </w:r>
            <w:r w:rsidR="00AD1B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округа Люблино</w:t>
            </w:r>
          </w:p>
        </w:tc>
      </w:tr>
      <w:tr w:rsidR="00AD1B29" w14:paraId="389EF58C" w14:textId="77777777" w:rsidTr="00EB4B5E">
        <w:tc>
          <w:tcPr>
            <w:tcW w:w="857" w:type="dxa"/>
          </w:tcPr>
          <w:p w14:paraId="3C38A27B" w14:textId="77777777" w:rsidR="00AD1B29" w:rsidRDefault="00AD1B29" w:rsidP="00E3560D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8" w:type="dxa"/>
          </w:tcPr>
          <w:p w14:paraId="63BE152F" w14:textId="7D6C90BE" w:rsidR="00AD1B29" w:rsidRDefault="00AD1B29" w:rsidP="00E3560D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Зюзин Н.Н. </w:t>
            </w:r>
          </w:p>
        </w:tc>
        <w:tc>
          <w:tcPr>
            <w:tcW w:w="4956" w:type="dxa"/>
          </w:tcPr>
          <w:p w14:paraId="0E3F9760" w14:textId="4A0BF1E7" w:rsidR="00AD1B29" w:rsidRDefault="00AD1B29" w:rsidP="00AD1B2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депутат Совета депутатов </w:t>
            </w:r>
            <w:r w:rsidR="003435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округа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Люблино </w:t>
            </w:r>
          </w:p>
        </w:tc>
      </w:tr>
      <w:tr w:rsidR="00AD1B29" w14:paraId="08A1ABD8" w14:textId="77777777" w:rsidTr="00EB4B5E">
        <w:tc>
          <w:tcPr>
            <w:tcW w:w="857" w:type="dxa"/>
          </w:tcPr>
          <w:p w14:paraId="453ED420" w14:textId="77777777" w:rsidR="00AD1B29" w:rsidRDefault="00AD1B29" w:rsidP="00E3560D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8" w:type="dxa"/>
          </w:tcPr>
          <w:p w14:paraId="165CA86B" w14:textId="53ABD0D5" w:rsidR="00AD1B29" w:rsidRDefault="00EB4B5E" w:rsidP="00E3560D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Бронзес Т.Е.</w:t>
            </w:r>
          </w:p>
        </w:tc>
        <w:tc>
          <w:tcPr>
            <w:tcW w:w="4956" w:type="dxa"/>
          </w:tcPr>
          <w:p w14:paraId="7BB5CDB6" w14:textId="089EF28D" w:rsidR="00AD1B29" w:rsidRDefault="00AD1B29" w:rsidP="00E3560D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депутат Совета депутатов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35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Люблино</w:t>
            </w:r>
            <w:r w:rsidRPr="00AD1B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1B29" w14:paraId="4B8D12E8" w14:textId="77777777" w:rsidTr="00EB4B5E">
        <w:tc>
          <w:tcPr>
            <w:tcW w:w="857" w:type="dxa"/>
          </w:tcPr>
          <w:p w14:paraId="3D4A2029" w14:textId="77777777" w:rsidR="00AD1B29" w:rsidRDefault="00AD1B29" w:rsidP="00E3560D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8" w:type="dxa"/>
          </w:tcPr>
          <w:p w14:paraId="5FC0A28E" w14:textId="6D779A94" w:rsidR="00AD1B29" w:rsidRDefault="00EB4B5E" w:rsidP="00E3560D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Жуков Я.Н.</w:t>
            </w:r>
          </w:p>
        </w:tc>
        <w:tc>
          <w:tcPr>
            <w:tcW w:w="4956" w:type="dxa"/>
          </w:tcPr>
          <w:p w14:paraId="7C28FD5F" w14:textId="0B1B204C" w:rsidR="00AD1B29" w:rsidRDefault="00AD1B29" w:rsidP="00E3560D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1B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депутат Совета депутатов</w:t>
            </w:r>
            <w:r w:rsidR="003435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муниципального округа </w:t>
            </w:r>
            <w:r w:rsidR="007415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Люблино</w:t>
            </w:r>
          </w:p>
        </w:tc>
      </w:tr>
      <w:tr w:rsidR="00EB4B5E" w:rsidRPr="00EB4B5E" w14:paraId="4394322D" w14:textId="77777777" w:rsidTr="00EB4B5E">
        <w:tc>
          <w:tcPr>
            <w:tcW w:w="857" w:type="dxa"/>
          </w:tcPr>
          <w:p w14:paraId="569F70EA" w14:textId="6EFAB588" w:rsidR="00AD1B29" w:rsidRPr="00EB4B5E" w:rsidRDefault="0074158D" w:rsidP="00E3560D">
            <w:pPr>
              <w:autoSpaceDE w:val="0"/>
              <w:autoSpaceDN w:val="0"/>
              <w:adjustRightInd w:val="0"/>
              <w:spacing w:after="0"/>
              <w:ind w:right="-2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4B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8" w:type="dxa"/>
          </w:tcPr>
          <w:p w14:paraId="3DBB9C45" w14:textId="2C1609FC" w:rsidR="00AD1B29" w:rsidRPr="00EB4B5E" w:rsidRDefault="00EB4B5E" w:rsidP="00E3560D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4B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Мунасыпов И.Р.</w:t>
            </w:r>
          </w:p>
        </w:tc>
        <w:tc>
          <w:tcPr>
            <w:tcW w:w="4956" w:type="dxa"/>
          </w:tcPr>
          <w:p w14:paraId="6166E60C" w14:textId="19357236" w:rsidR="00AD1B29" w:rsidRPr="00EB4B5E" w:rsidRDefault="0034359E" w:rsidP="00E3560D">
            <w:pPr>
              <w:autoSpaceDE w:val="0"/>
              <w:autoSpaceDN w:val="0"/>
              <w:adjustRightInd w:val="0"/>
              <w:spacing w:after="0"/>
              <w:ind w:right="-2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4B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="0074158D" w:rsidRPr="00EB4B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ачальник</w:t>
            </w:r>
            <w:r w:rsidR="00584E84" w:rsidRPr="00EB4B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4158D" w:rsidRPr="00EB4B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отдела</w:t>
            </w:r>
            <w:r w:rsidR="00EB4B5E" w:rsidRPr="00EB4B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потребительского рынка и услуг </w:t>
            </w:r>
            <w:r w:rsidRPr="00EB4B5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управы района Люблино</w:t>
            </w:r>
          </w:p>
        </w:tc>
      </w:tr>
    </w:tbl>
    <w:p w14:paraId="1FCA94C7" w14:textId="77777777" w:rsidR="00AD1B29" w:rsidRPr="002F4469" w:rsidRDefault="00AD1B29" w:rsidP="00C37916">
      <w:pPr>
        <w:autoSpaceDE w:val="0"/>
        <w:autoSpaceDN w:val="0"/>
        <w:adjustRightInd w:val="0"/>
        <w:spacing w:after="0"/>
        <w:ind w:right="-2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AD1B29" w:rsidRPr="002F4469" w:rsidSect="0042134C">
      <w:headerReference w:type="default" r:id="rId8"/>
      <w:footnotePr>
        <w:numRestart w:val="eachPage"/>
      </w:footnotePr>
      <w:pgSz w:w="11906" w:h="16838"/>
      <w:pgMar w:top="567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AC98" w14:textId="77777777" w:rsidR="00282D78" w:rsidRDefault="00282D78">
      <w:pPr>
        <w:spacing w:after="0" w:line="240" w:lineRule="auto"/>
      </w:pPr>
      <w:r>
        <w:separator/>
      </w:r>
    </w:p>
  </w:endnote>
  <w:endnote w:type="continuationSeparator" w:id="0">
    <w:p w14:paraId="56094414" w14:textId="77777777" w:rsidR="00282D78" w:rsidRDefault="0028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00013" w14:textId="77777777" w:rsidR="00282D78" w:rsidRDefault="00282D78">
      <w:pPr>
        <w:spacing w:after="0" w:line="240" w:lineRule="auto"/>
      </w:pPr>
      <w:r>
        <w:separator/>
      </w:r>
    </w:p>
  </w:footnote>
  <w:footnote w:type="continuationSeparator" w:id="0">
    <w:p w14:paraId="6EE0C70F" w14:textId="77777777" w:rsidR="00282D78" w:rsidRDefault="0028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4BA75" w14:textId="77777777" w:rsidR="0064774D" w:rsidRPr="000E4704" w:rsidRDefault="0064774D" w:rsidP="0064774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0770B"/>
    <w:multiLevelType w:val="hybridMultilevel"/>
    <w:tmpl w:val="0264F306"/>
    <w:lvl w:ilvl="0" w:tplc="BB842A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16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AE"/>
    <w:rsid w:val="00047C2B"/>
    <w:rsid w:val="000755C6"/>
    <w:rsid w:val="00093E53"/>
    <w:rsid w:val="0009616A"/>
    <w:rsid w:val="00097B6B"/>
    <w:rsid w:val="000A745C"/>
    <w:rsid w:val="0016016D"/>
    <w:rsid w:val="001644A8"/>
    <w:rsid w:val="001830A2"/>
    <w:rsid w:val="001D0EC5"/>
    <w:rsid w:val="001E6A9B"/>
    <w:rsid w:val="00213D74"/>
    <w:rsid w:val="002176AE"/>
    <w:rsid w:val="0022491C"/>
    <w:rsid w:val="002578F9"/>
    <w:rsid w:val="00261A6C"/>
    <w:rsid w:val="00282D78"/>
    <w:rsid w:val="00287879"/>
    <w:rsid w:val="00294CAE"/>
    <w:rsid w:val="002A4F22"/>
    <w:rsid w:val="002A5380"/>
    <w:rsid w:val="002E524E"/>
    <w:rsid w:val="002F3AF5"/>
    <w:rsid w:val="002F4469"/>
    <w:rsid w:val="0034359E"/>
    <w:rsid w:val="00374235"/>
    <w:rsid w:val="00391B67"/>
    <w:rsid w:val="003A0957"/>
    <w:rsid w:val="003A5C2C"/>
    <w:rsid w:val="003B334E"/>
    <w:rsid w:val="003C5B3D"/>
    <w:rsid w:val="00412F57"/>
    <w:rsid w:val="00414392"/>
    <w:rsid w:val="00416A1B"/>
    <w:rsid w:val="0042134C"/>
    <w:rsid w:val="004261A7"/>
    <w:rsid w:val="00433BDA"/>
    <w:rsid w:val="00434A0D"/>
    <w:rsid w:val="00477A15"/>
    <w:rsid w:val="00490746"/>
    <w:rsid w:val="004A3CD8"/>
    <w:rsid w:val="004E27D5"/>
    <w:rsid w:val="00502E6C"/>
    <w:rsid w:val="00513352"/>
    <w:rsid w:val="00516FBC"/>
    <w:rsid w:val="00533DEB"/>
    <w:rsid w:val="0057790F"/>
    <w:rsid w:val="00584E84"/>
    <w:rsid w:val="0058746A"/>
    <w:rsid w:val="005C0CD1"/>
    <w:rsid w:val="005D71B5"/>
    <w:rsid w:val="005D75F4"/>
    <w:rsid w:val="005E7356"/>
    <w:rsid w:val="00610244"/>
    <w:rsid w:val="006432E8"/>
    <w:rsid w:val="00644D5A"/>
    <w:rsid w:val="0064774D"/>
    <w:rsid w:val="006550A4"/>
    <w:rsid w:val="006554FC"/>
    <w:rsid w:val="0066731E"/>
    <w:rsid w:val="0067002E"/>
    <w:rsid w:val="006C415A"/>
    <w:rsid w:val="00725F7C"/>
    <w:rsid w:val="0074158D"/>
    <w:rsid w:val="00765900"/>
    <w:rsid w:val="00796768"/>
    <w:rsid w:val="007B2E16"/>
    <w:rsid w:val="007C284F"/>
    <w:rsid w:val="007D096C"/>
    <w:rsid w:val="007F5934"/>
    <w:rsid w:val="00813BE3"/>
    <w:rsid w:val="00815359"/>
    <w:rsid w:val="008162EF"/>
    <w:rsid w:val="008322FF"/>
    <w:rsid w:val="00873DA5"/>
    <w:rsid w:val="008A01FC"/>
    <w:rsid w:val="008D080F"/>
    <w:rsid w:val="008D0F41"/>
    <w:rsid w:val="00956438"/>
    <w:rsid w:val="009A3BF1"/>
    <w:rsid w:val="009C7F70"/>
    <w:rsid w:val="00A500F3"/>
    <w:rsid w:val="00A567C4"/>
    <w:rsid w:val="00A660E1"/>
    <w:rsid w:val="00AD1B29"/>
    <w:rsid w:val="00AF5485"/>
    <w:rsid w:val="00BE0E0E"/>
    <w:rsid w:val="00C17FF7"/>
    <w:rsid w:val="00C37916"/>
    <w:rsid w:val="00C561DA"/>
    <w:rsid w:val="00C60C6E"/>
    <w:rsid w:val="00C818A6"/>
    <w:rsid w:val="00CC1CBE"/>
    <w:rsid w:val="00D517FF"/>
    <w:rsid w:val="00D732CA"/>
    <w:rsid w:val="00DF5B73"/>
    <w:rsid w:val="00E222A0"/>
    <w:rsid w:val="00E3457C"/>
    <w:rsid w:val="00E97C59"/>
    <w:rsid w:val="00EA2EC5"/>
    <w:rsid w:val="00EB1365"/>
    <w:rsid w:val="00EB4B5E"/>
    <w:rsid w:val="00ED1A60"/>
    <w:rsid w:val="00F00263"/>
    <w:rsid w:val="00F61E81"/>
    <w:rsid w:val="00F7086E"/>
    <w:rsid w:val="00F850A4"/>
    <w:rsid w:val="00F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6708"/>
  <w15:docId w15:val="{48711DB8-7775-408A-8F72-5EE1AB2B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4CAE"/>
  </w:style>
  <w:style w:type="paragraph" w:styleId="a5">
    <w:name w:val="List Paragraph"/>
    <w:basedOn w:val="a"/>
    <w:uiPriority w:val="34"/>
    <w:qFormat/>
    <w:rsid w:val="00294C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6AE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AD1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A054-6C26-4693-B6CF-F1217F83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58</vt:i4>
      </vt:variant>
    </vt:vector>
  </HeadingPairs>
  <TitlesOfParts>
    <vt:vector size="59" baseType="lpstr">
      <vt:lpstr/>
      <vt:lpstr/>
      <vt:lpstr/>
      <vt:lpstr/>
      <vt:lpstr/>
      <vt:lpstr/>
      <vt:lpstr/>
      <vt:lpstr/>
      <vt:lpstr/>
      <vt:lpstr/>
      <vt:lpstr/>
      <vt:lpstr/>
      <vt:lpstr/>
      <vt:lpstr>Приложение 1</vt:lpstr>
      <vt:lpstr>к решению Совета депутатов</vt:lpstr>
      <vt:lpstr>муниципального округа Люблино</vt:lpstr>
      <vt:lpstr>от 19 сентября 2024 года № ___</vt:lpstr>
      <vt:lpstr/>
      <vt:lpstr>График проведения мониторинга ярмарок выходного дня </vt:lpstr>
      <vt:lpstr>в сентябре - декабре 2024 года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Приложение2</vt:lpstr>
      <vt:lpstr>к решению Совета депутатов</vt:lpstr>
      <vt:lpstr>муниципального округа Люблино</vt:lpstr>
      <vt:lpstr>от 19 сентября 2024 года № ___</vt:lpstr>
      <vt:lpstr/>
      <vt:lpstr>Рабочая группа по проведению мониторинга ярмарок выходного дня </vt:lpstr>
      <vt:lpstr>в сентябре - декабре 2024 года</vt:lpstr>
      <vt:lpstr/>
      <vt:lpstr/>
      <vt:lpstr/>
      <vt:lpstr/>
      <vt:lpstr/>
      <vt:lpstr/>
    </vt:vector>
  </TitlesOfParts>
  <Company>SPecialiST RePack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Аппарат СД МО Люблино</cp:lastModifiedBy>
  <cp:revision>13</cp:revision>
  <cp:lastPrinted>2024-09-18T11:09:00Z</cp:lastPrinted>
  <dcterms:created xsi:type="dcterms:W3CDTF">2024-09-16T16:57:00Z</dcterms:created>
  <dcterms:modified xsi:type="dcterms:W3CDTF">2024-09-19T11:07:00Z</dcterms:modified>
</cp:coreProperties>
</file>